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507AD3" w:rsidRDefault="008D3469" w:rsidP="008D3469">
      <w:pPr>
        <w:spacing w:after="0" w:line="240" w:lineRule="auto"/>
        <w:rPr>
          <w:rFonts w:ascii="Times New Roman" w:hAnsi="Times New Roman" w:cs="Times New Roman"/>
          <w:b/>
          <w:sz w:val="24"/>
          <w:szCs w:val="24"/>
        </w:rPr>
      </w:pPr>
      <w:bookmarkStart w:id="0" w:name="_GoBack"/>
      <w:bookmarkEnd w:id="0"/>
      <w:r w:rsidRPr="00507AD3">
        <w:rPr>
          <w:rFonts w:ascii="Times New Roman" w:hAnsi="Times New Roman" w:cs="Times New Roman"/>
          <w:sz w:val="24"/>
          <w:szCs w:val="24"/>
        </w:rPr>
        <w:t>ĐẢNG BỘ TRƯỜNG CAO ĐẢNG KỸ THUẬT</w:t>
      </w:r>
      <w:r w:rsidRPr="00507AD3">
        <w:rPr>
          <w:rFonts w:ascii="Times New Roman" w:hAnsi="Times New Roman" w:cs="Times New Roman"/>
          <w:sz w:val="24"/>
          <w:szCs w:val="24"/>
        </w:rPr>
        <w:tab/>
      </w:r>
      <w:r w:rsidRPr="00507AD3">
        <w:rPr>
          <w:rFonts w:ascii="Times New Roman" w:hAnsi="Times New Roman" w:cs="Times New Roman"/>
          <w:sz w:val="24"/>
          <w:szCs w:val="24"/>
        </w:rPr>
        <w:tab/>
      </w:r>
      <w:r w:rsidRPr="00507AD3">
        <w:rPr>
          <w:rFonts w:ascii="Times New Roman" w:hAnsi="Times New Roman" w:cs="Times New Roman"/>
          <w:b/>
          <w:sz w:val="24"/>
          <w:szCs w:val="24"/>
        </w:rPr>
        <w:t>ĐẢNG CỘNG SẢN VIỆT NAM</w:t>
      </w:r>
    </w:p>
    <w:p w:rsidR="008D3469" w:rsidRPr="00507AD3" w:rsidRDefault="001B3ED5" w:rsidP="008D3469">
      <w:pPr>
        <w:spacing w:after="0" w:line="240" w:lineRule="auto"/>
        <w:rPr>
          <w:rFonts w:ascii="Times New Roman" w:hAnsi="Times New Roman" w:cs="Times New Roman"/>
          <w:sz w:val="24"/>
          <w:szCs w:val="24"/>
        </w:rPr>
      </w:pPr>
      <w:r w:rsidRPr="00507AD3">
        <w:rPr>
          <w:rFonts w:ascii="Times New Roman" w:hAnsi="Times New Roman" w:cs="Times New Roman"/>
          <w:sz w:val="24"/>
          <w:szCs w:val="24"/>
        </w:rPr>
        <w:t xml:space="preserve">   </w:t>
      </w:r>
      <w:r w:rsidR="005B62BB" w:rsidRPr="00507AD3">
        <w:rPr>
          <w:rFonts w:ascii="Times New Roman" w:hAnsi="Times New Roman" w:cs="Times New Roman"/>
          <w:sz w:val="24"/>
          <w:szCs w:val="24"/>
        </w:rPr>
        <w:t xml:space="preserve"> </w:t>
      </w:r>
      <w:r w:rsidRPr="00507AD3">
        <w:rPr>
          <w:rFonts w:ascii="Times New Roman" w:hAnsi="Times New Roman" w:cs="Times New Roman"/>
          <w:sz w:val="24"/>
          <w:szCs w:val="24"/>
        </w:rPr>
        <w:t xml:space="preserve">  </w:t>
      </w:r>
      <w:r w:rsidR="008D3469" w:rsidRPr="00507AD3">
        <w:rPr>
          <w:rFonts w:ascii="Times New Roman" w:hAnsi="Times New Roman" w:cs="Times New Roman"/>
          <w:sz w:val="24"/>
          <w:szCs w:val="24"/>
        </w:rPr>
        <w:t>LÝ TỰ TRỌNG TP.HỒ CHÍ MINH</w:t>
      </w:r>
    </w:p>
    <w:p w:rsidR="008D3469" w:rsidRPr="00507AD3" w:rsidRDefault="000840E1" w:rsidP="008D3469">
      <w:pPr>
        <w:spacing w:after="0" w:line="240" w:lineRule="auto"/>
        <w:rPr>
          <w:rFonts w:ascii="Times New Roman" w:hAnsi="Times New Roman" w:cs="Times New Roman"/>
          <w:b/>
          <w:sz w:val="24"/>
          <w:szCs w:val="24"/>
        </w:rPr>
      </w:pPr>
      <w:r w:rsidRPr="00507AD3">
        <w:rPr>
          <w:rFonts w:ascii="Times New Roman" w:hAnsi="Times New Roman" w:cs="Times New Roman"/>
          <w:b/>
          <w:sz w:val="24"/>
          <w:szCs w:val="24"/>
        </w:rPr>
        <w:t xml:space="preserve">               </w:t>
      </w:r>
      <w:r w:rsidR="001B3ED5" w:rsidRPr="00507AD3">
        <w:rPr>
          <w:rFonts w:ascii="Times New Roman" w:hAnsi="Times New Roman" w:cs="Times New Roman"/>
          <w:b/>
          <w:sz w:val="24"/>
          <w:szCs w:val="24"/>
        </w:rPr>
        <w:t xml:space="preserve">   </w:t>
      </w:r>
      <w:r w:rsidR="005B62BB" w:rsidRPr="00507AD3">
        <w:rPr>
          <w:rFonts w:ascii="Times New Roman" w:hAnsi="Times New Roman" w:cs="Times New Roman"/>
          <w:b/>
          <w:sz w:val="24"/>
          <w:szCs w:val="24"/>
        </w:rPr>
        <w:t xml:space="preserve">  </w:t>
      </w:r>
      <w:r w:rsidR="001B3ED5" w:rsidRPr="00507AD3">
        <w:rPr>
          <w:rFonts w:ascii="Times New Roman" w:hAnsi="Times New Roman" w:cs="Times New Roman"/>
          <w:b/>
          <w:sz w:val="24"/>
          <w:szCs w:val="24"/>
        </w:rPr>
        <w:t xml:space="preserve"> </w:t>
      </w:r>
      <w:r w:rsidRPr="00507AD3">
        <w:rPr>
          <w:rFonts w:ascii="Times New Roman" w:hAnsi="Times New Roman" w:cs="Times New Roman"/>
          <w:b/>
          <w:sz w:val="24"/>
          <w:szCs w:val="24"/>
        </w:rPr>
        <w:t xml:space="preserve"> </w:t>
      </w:r>
      <w:r w:rsidR="008D3469" w:rsidRPr="00507AD3">
        <w:rPr>
          <w:rFonts w:ascii="Times New Roman" w:hAnsi="Times New Roman" w:cs="Times New Roman"/>
          <w:b/>
          <w:sz w:val="24"/>
          <w:szCs w:val="24"/>
        </w:rPr>
        <w:t>CHI BỘ 02</w:t>
      </w:r>
    </w:p>
    <w:p w:rsidR="008D3469" w:rsidRPr="00507AD3" w:rsidRDefault="008D3469" w:rsidP="008D3469">
      <w:pPr>
        <w:spacing w:after="0" w:line="240" w:lineRule="auto"/>
        <w:rPr>
          <w:rFonts w:ascii="Times New Roman" w:hAnsi="Times New Roman" w:cs="Times New Roman"/>
        </w:rPr>
      </w:pPr>
    </w:p>
    <w:p w:rsidR="003614C6" w:rsidRPr="00507AD3" w:rsidRDefault="003614C6" w:rsidP="008D3469">
      <w:pPr>
        <w:spacing w:after="0" w:line="240" w:lineRule="auto"/>
        <w:rPr>
          <w:rFonts w:ascii="Times New Roman" w:hAnsi="Times New Roman" w:cs="Times New Roman"/>
        </w:rPr>
      </w:pPr>
    </w:p>
    <w:p w:rsidR="008D3469" w:rsidRPr="00507AD3" w:rsidRDefault="008D3469" w:rsidP="008D3469">
      <w:pPr>
        <w:spacing w:after="0" w:line="240" w:lineRule="auto"/>
        <w:jc w:val="center"/>
        <w:rPr>
          <w:rFonts w:ascii="Times New Roman" w:hAnsi="Times New Roman" w:cs="Times New Roman"/>
          <w:b/>
          <w:sz w:val="28"/>
          <w:szCs w:val="28"/>
        </w:rPr>
      </w:pPr>
      <w:r w:rsidRPr="00507AD3">
        <w:rPr>
          <w:rFonts w:ascii="Times New Roman" w:hAnsi="Times New Roman" w:cs="Times New Roman"/>
          <w:b/>
          <w:sz w:val="28"/>
          <w:szCs w:val="28"/>
        </w:rPr>
        <w:t>ĐỀ CƯƠNG BÁO CÁO CHUYÊN ĐỀ</w:t>
      </w:r>
    </w:p>
    <w:p w:rsidR="008D3469" w:rsidRPr="00507AD3" w:rsidRDefault="00FC15FE" w:rsidP="008D3469">
      <w:pPr>
        <w:spacing w:after="0" w:line="240" w:lineRule="auto"/>
        <w:jc w:val="center"/>
        <w:rPr>
          <w:rFonts w:ascii="Times New Roman" w:hAnsi="Times New Roman" w:cs="Times New Roman"/>
          <w:b/>
          <w:sz w:val="28"/>
          <w:szCs w:val="28"/>
        </w:rPr>
      </w:pPr>
      <w:r w:rsidRPr="00507AD3">
        <w:rPr>
          <w:rFonts w:ascii="Times New Roman" w:hAnsi="Times New Roman" w:cs="Times New Roman"/>
          <w:b/>
          <w:sz w:val="28"/>
          <w:szCs w:val="28"/>
        </w:rPr>
        <w:t>QUÝ I</w:t>
      </w:r>
      <w:r w:rsidR="00315E37">
        <w:rPr>
          <w:rFonts w:ascii="Times New Roman" w:hAnsi="Times New Roman" w:cs="Times New Roman"/>
          <w:b/>
          <w:sz w:val="28"/>
          <w:szCs w:val="28"/>
        </w:rPr>
        <w:t>V</w:t>
      </w:r>
      <w:r w:rsidR="008D3469" w:rsidRPr="00507AD3">
        <w:rPr>
          <w:rFonts w:ascii="Times New Roman" w:hAnsi="Times New Roman" w:cs="Times New Roman"/>
          <w:b/>
          <w:sz w:val="28"/>
          <w:szCs w:val="28"/>
        </w:rPr>
        <w:t>/2016</w:t>
      </w:r>
    </w:p>
    <w:p w:rsidR="008D3469" w:rsidRPr="00507AD3" w:rsidRDefault="008D3469">
      <w:pPr>
        <w:rPr>
          <w:rFonts w:ascii="Times New Roman" w:hAnsi="Times New Roman" w:cs="Times New Roman"/>
        </w:rPr>
      </w:pPr>
    </w:p>
    <w:p w:rsidR="00D65633" w:rsidRPr="00507AD3" w:rsidRDefault="008D3469">
      <w:pPr>
        <w:rPr>
          <w:rFonts w:ascii="Times New Roman" w:hAnsi="Times New Roman" w:cs="Times New Roman"/>
          <w:sz w:val="28"/>
          <w:szCs w:val="28"/>
        </w:rPr>
      </w:pPr>
      <w:r w:rsidRPr="00507AD3">
        <w:rPr>
          <w:rFonts w:ascii="Times New Roman" w:hAnsi="Times New Roman" w:cs="Times New Roman"/>
          <w:sz w:val="28"/>
          <w:szCs w:val="28"/>
        </w:rPr>
        <w:t xml:space="preserve">Nội dung: </w:t>
      </w:r>
    </w:p>
    <w:p w:rsidR="001A4C57" w:rsidRPr="00507AD3" w:rsidRDefault="00315E37" w:rsidP="00315E37">
      <w:pPr>
        <w:spacing w:line="340" w:lineRule="atLeast"/>
        <w:jc w:val="both"/>
        <w:rPr>
          <w:rFonts w:ascii="Times New Roman" w:hAnsi="Times New Roman" w:cs="Times New Roman"/>
          <w:bCs/>
          <w:sz w:val="28"/>
          <w:szCs w:val="28"/>
        </w:rPr>
      </w:pPr>
      <w:r>
        <w:rPr>
          <w:rFonts w:ascii="Times New Roman" w:hAnsi="Times New Roman" w:cs="Times New Roman"/>
          <w:bCs/>
          <w:sz w:val="28"/>
          <w:szCs w:val="28"/>
        </w:rPr>
        <w:t xml:space="preserve">  MỘT VÀI SUY NGHĨ VỀ CÔNG TÁC PHÁT TRIỂN ĐẢNG CỦA CHI BỘ</w:t>
      </w:r>
    </w:p>
    <w:p w:rsidR="004F0344" w:rsidRPr="00507AD3" w:rsidRDefault="004F0344" w:rsidP="004F0344">
      <w:pPr>
        <w:pStyle w:val="ListParagraph"/>
        <w:numPr>
          <w:ilvl w:val="0"/>
          <w:numId w:val="1"/>
        </w:numPr>
        <w:rPr>
          <w:rFonts w:ascii="Times New Roman" w:hAnsi="Times New Roman" w:cs="Times New Roman"/>
          <w:sz w:val="28"/>
          <w:szCs w:val="28"/>
        </w:rPr>
      </w:pPr>
      <w:r w:rsidRPr="00507AD3">
        <w:rPr>
          <w:rFonts w:ascii="Times New Roman" w:hAnsi="Times New Roman" w:cs="Times New Roman"/>
          <w:sz w:val="28"/>
          <w:szCs w:val="28"/>
        </w:rPr>
        <w:t>Họ tên</w:t>
      </w:r>
      <w:r w:rsidR="00F720EA" w:rsidRPr="00507AD3">
        <w:rPr>
          <w:rFonts w:ascii="Times New Roman" w:hAnsi="Times New Roman" w:cs="Times New Roman"/>
          <w:sz w:val="28"/>
          <w:szCs w:val="28"/>
        </w:rPr>
        <w:t>:     Nguyễn Văn Tấn</w:t>
      </w:r>
    </w:p>
    <w:p w:rsidR="008D3469" w:rsidRPr="00507AD3" w:rsidRDefault="008D3469" w:rsidP="004F0344">
      <w:pPr>
        <w:pStyle w:val="ListParagraph"/>
        <w:numPr>
          <w:ilvl w:val="0"/>
          <w:numId w:val="1"/>
        </w:numPr>
        <w:rPr>
          <w:rFonts w:ascii="Times New Roman" w:hAnsi="Times New Roman" w:cs="Times New Roman"/>
          <w:sz w:val="28"/>
          <w:szCs w:val="28"/>
        </w:rPr>
      </w:pPr>
      <w:r w:rsidRPr="00507AD3">
        <w:rPr>
          <w:rFonts w:ascii="Times New Roman" w:hAnsi="Times New Roman" w:cs="Times New Roman"/>
          <w:sz w:val="28"/>
          <w:szCs w:val="28"/>
        </w:rPr>
        <w:t>Đơn vị công tác</w:t>
      </w:r>
      <w:r w:rsidR="00F720EA" w:rsidRPr="00507AD3">
        <w:rPr>
          <w:rFonts w:ascii="Times New Roman" w:hAnsi="Times New Roman" w:cs="Times New Roman"/>
          <w:sz w:val="28"/>
          <w:szCs w:val="28"/>
        </w:rPr>
        <w:t xml:space="preserve">: </w:t>
      </w:r>
      <w:r w:rsidR="008D100D">
        <w:rPr>
          <w:rFonts w:ascii="Times New Roman" w:hAnsi="Times New Roman" w:cs="Times New Roman"/>
          <w:sz w:val="28"/>
          <w:szCs w:val="28"/>
        </w:rPr>
        <w:t xml:space="preserve"> </w:t>
      </w:r>
      <w:r w:rsidR="00F720EA" w:rsidRPr="00507AD3">
        <w:rPr>
          <w:rFonts w:ascii="Times New Roman" w:hAnsi="Times New Roman" w:cs="Times New Roman"/>
          <w:sz w:val="28"/>
          <w:szCs w:val="28"/>
        </w:rPr>
        <w:t xml:space="preserve">Phòng Tuyển sinh - Đào tạo </w:t>
      </w:r>
    </w:p>
    <w:p w:rsidR="004F0344" w:rsidRPr="00507AD3" w:rsidRDefault="007050B1" w:rsidP="004F0344">
      <w:pPr>
        <w:pStyle w:val="ListParagraph"/>
        <w:numPr>
          <w:ilvl w:val="0"/>
          <w:numId w:val="1"/>
        </w:numPr>
        <w:rPr>
          <w:rFonts w:ascii="Times New Roman" w:hAnsi="Times New Roman" w:cs="Times New Roman"/>
          <w:sz w:val="28"/>
          <w:szCs w:val="28"/>
        </w:rPr>
      </w:pPr>
      <w:r w:rsidRPr="00507AD3">
        <w:rPr>
          <w:rFonts w:ascii="Times New Roman" w:hAnsi="Times New Roman" w:cs="Times New Roman"/>
          <w:sz w:val="28"/>
          <w:szCs w:val="28"/>
        </w:rPr>
        <w:t>C</w:t>
      </w:r>
      <w:r w:rsidR="004F0344" w:rsidRPr="00507AD3">
        <w:rPr>
          <w:rFonts w:ascii="Times New Roman" w:hAnsi="Times New Roman" w:cs="Times New Roman"/>
          <w:sz w:val="28"/>
          <w:szCs w:val="28"/>
        </w:rPr>
        <w:t>ông việc đảm nhận</w:t>
      </w:r>
      <w:r w:rsidR="00F720EA" w:rsidRPr="00507AD3">
        <w:rPr>
          <w:rFonts w:ascii="Times New Roman" w:hAnsi="Times New Roman" w:cs="Times New Roman"/>
          <w:sz w:val="28"/>
          <w:szCs w:val="28"/>
        </w:rPr>
        <w:t xml:space="preserve">: Quản lý </w:t>
      </w:r>
      <w:r w:rsidR="00CC4C3D" w:rsidRPr="00507AD3">
        <w:rPr>
          <w:rFonts w:ascii="Times New Roman" w:hAnsi="Times New Roman" w:cs="Times New Roman"/>
          <w:sz w:val="28"/>
          <w:szCs w:val="28"/>
        </w:rPr>
        <w:t>đào tạo</w:t>
      </w:r>
    </w:p>
    <w:p w:rsidR="00AC0C54" w:rsidRPr="00507AD3" w:rsidRDefault="00AC0C54" w:rsidP="004F0344">
      <w:pPr>
        <w:pStyle w:val="ListParagraph"/>
        <w:numPr>
          <w:ilvl w:val="0"/>
          <w:numId w:val="1"/>
        </w:numPr>
        <w:rPr>
          <w:rFonts w:ascii="Times New Roman" w:hAnsi="Times New Roman" w:cs="Times New Roman"/>
          <w:sz w:val="28"/>
          <w:szCs w:val="28"/>
        </w:rPr>
      </w:pPr>
      <w:r w:rsidRPr="00507AD3">
        <w:rPr>
          <w:rFonts w:ascii="Times New Roman" w:hAnsi="Times New Roman" w:cs="Times New Roman"/>
          <w:sz w:val="28"/>
          <w:szCs w:val="28"/>
        </w:rPr>
        <w:t>Phân tích</w:t>
      </w:r>
      <w:r w:rsidR="007050B1" w:rsidRPr="00507AD3">
        <w:rPr>
          <w:rFonts w:ascii="Times New Roman" w:hAnsi="Times New Roman" w:cs="Times New Roman"/>
          <w:sz w:val="28"/>
          <w:szCs w:val="28"/>
        </w:rPr>
        <w:t xml:space="preserve"> thuận lợi, khó khăn</w:t>
      </w:r>
      <w:r w:rsidR="00CC4C3D" w:rsidRPr="00507AD3">
        <w:rPr>
          <w:rFonts w:ascii="Times New Roman" w:hAnsi="Times New Roman" w:cs="Times New Roman"/>
          <w:sz w:val="28"/>
          <w:szCs w:val="28"/>
        </w:rPr>
        <w:t>:</w:t>
      </w:r>
    </w:p>
    <w:p w:rsidR="00CC4C3D" w:rsidRPr="00507AD3" w:rsidRDefault="007050B1" w:rsidP="007050B1">
      <w:pPr>
        <w:pStyle w:val="ListParagraph"/>
        <w:rPr>
          <w:rFonts w:ascii="Times New Roman" w:hAnsi="Times New Roman" w:cs="Times New Roman"/>
          <w:sz w:val="28"/>
          <w:szCs w:val="28"/>
        </w:rPr>
      </w:pPr>
      <w:r w:rsidRPr="00507AD3">
        <w:rPr>
          <w:rFonts w:ascii="Times New Roman" w:hAnsi="Times New Roman" w:cs="Times New Roman"/>
          <w:sz w:val="28"/>
          <w:szCs w:val="28"/>
        </w:rPr>
        <w:t>+</w:t>
      </w:r>
      <w:r w:rsidR="004F0344" w:rsidRPr="00507AD3">
        <w:rPr>
          <w:rFonts w:ascii="Times New Roman" w:hAnsi="Times New Roman" w:cs="Times New Roman"/>
          <w:sz w:val="28"/>
          <w:szCs w:val="28"/>
        </w:rPr>
        <w:t>Thuận lợi</w:t>
      </w:r>
      <w:r w:rsidR="00CC4C3D" w:rsidRPr="00507AD3">
        <w:rPr>
          <w:rFonts w:ascii="Times New Roman" w:hAnsi="Times New Roman" w:cs="Times New Roman"/>
          <w:sz w:val="28"/>
          <w:szCs w:val="28"/>
        </w:rPr>
        <w:t xml:space="preserve">: </w:t>
      </w:r>
    </w:p>
    <w:p w:rsidR="004F0344" w:rsidRPr="00507AD3" w:rsidRDefault="00CC4C3D" w:rsidP="00507AD3">
      <w:pPr>
        <w:pStyle w:val="ListParagraph"/>
        <w:ind w:left="0"/>
        <w:jc w:val="both"/>
        <w:rPr>
          <w:rFonts w:ascii="Times New Roman" w:hAnsi="Times New Roman" w:cs="Times New Roman"/>
          <w:sz w:val="28"/>
          <w:szCs w:val="28"/>
        </w:rPr>
      </w:pPr>
      <w:r w:rsidRPr="00507AD3">
        <w:rPr>
          <w:rFonts w:ascii="Times New Roman" w:hAnsi="Times New Roman" w:cs="Times New Roman"/>
          <w:sz w:val="28"/>
          <w:szCs w:val="28"/>
        </w:rPr>
        <w:t xml:space="preserve">   </w:t>
      </w:r>
      <w:r w:rsidR="00507AD3">
        <w:rPr>
          <w:rFonts w:ascii="Times New Roman" w:hAnsi="Times New Roman" w:cs="Times New Roman"/>
          <w:sz w:val="28"/>
          <w:szCs w:val="28"/>
        </w:rPr>
        <w:t xml:space="preserve">         </w:t>
      </w:r>
      <w:r w:rsidRPr="00507AD3">
        <w:rPr>
          <w:rFonts w:ascii="Times New Roman" w:hAnsi="Times New Roman" w:cs="Times New Roman"/>
          <w:sz w:val="28"/>
          <w:szCs w:val="28"/>
        </w:rPr>
        <w:t xml:space="preserve"> Được sự chỉ đạo và quan tâm kịp thời  của Ban Giám hiệu, được sự hỗ trợ và phối hợp với các đơn vị tốt.</w:t>
      </w:r>
    </w:p>
    <w:p w:rsidR="00CC4C3D" w:rsidRPr="00507AD3" w:rsidRDefault="00CC4C3D" w:rsidP="00507AD3">
      <w:pPr>
        <w:pStyle w:val="ListParagraph"/>
        <w:ind w:left="0"/>
        <w:jc w:val="both"/>
        <w:rPr>
          <w:rFonts w:ascii="Times New Roman" w:hAnsi="Times New Roman" w:cs="Times New Roman"/>
          <w:sz w:val="28"/>
          <w:szCs w:val="28"/>
        </w:rPr>
      </w:pPr>
      <w:r w:rsidRPr="00507AD3">
        <w:rPr>
          <w:rFonts w:ascii="Times New Roman" w:hAnsi="Times New Roman" w:cs="Times New Roman"/>
          <w:sz w:val="28"/>
          <w:szCs w:val="28"/>
        </w:rPr>
        <w:t xml:space="preserve">    </w:t>
      </w:r>
      <w:r w:rsidR="00507AD3">
        <w:rPr>
          <w:rFonts w:ascii="Times New Roman" w:hAnsi="Times New Roman" w:cs="Times New Roman"/>
          <w:sz w:val="28"/>
          <w:szCs w:val="28"/>
        </w:rPr>
        <w:t xml:space="preserve">        </w:t>
      </w:r>
      <w:r w:rsidRPr="00507AD3">
        <w:rPr>
          <w:rFonts w:ascii="Times New Roman" w:hAnsi="Times New Roman" w:cs="Times New Roman"/>
          <w:sz w:val="28"/>
          <w:szCs w:val="28"/>
        </w:rPr>
        <w:t>Đội ngũ CB-NV của phòng nhiệt tình, yêu nghề, chịu khó, làm việc có trách nhiệm, có lương tâm nghề nghiệp và có năng lực chuyên môn, nghiệp vụ</w:t>
      </w:r>
      <w:r w:rsidR="00B42F41" w:rsidRPr="00507AD3">
        <w:rPr>
          <w:rFonts w:ascii="Times New Roman" w:hAnsi="Times New Roman" w:cs="Times New Roman"/>
          <w:sz w:val="28"/>
          <w:szCs w:val="28"/>
        </w:rPr>
        <w:t>.</w:t>
      </w:r>
      <w:r w:rsidRPr="00507AD3">
        <w:rPr>
          <w:rFonts w:ascii="Times New Roman" w:hAnsi="Times New Roman" w:cs="Times New Roman"/>
          <w:sz w:val="28"/>
          <w:szCs w:val="28"/>
        </w:rPr>
        <w:t xml:space="preserve">    </w:t>
      </w:r>
    </w:p>
    <w:p w:rsidR="004F0344" w:rsidRPr="00507AD3" w:rsidRDefault="007050B1" w:rsidP="00F90AD0">
      <w:pPr>
        <w:pStyle w:val="ListParagraph"/>
        <w:jc w:val="both"/>
        <w:rPr>
          <w:rFonts w:ascii="Times New Roman" w:hAnsi="Times New Roman" w:cs="Times New Roman"/>
          <w:sz w:val="28"/>
          <w:szCs w:val="28"/>
        </w:rPr>
      </w:pPr>
      <w:r w:rsidRPr="00507AD3">
        <w:rPr>
          <w:rFonts w:ascii="Times New Roman" w:hAnsi="Times New Roman" w:cs="Times New Roman"/>
          <w:sz w:val="28"/>
          <w:szCs w:val="28"/>
        </w:rPr>
        <w:t xml:space="preserve">+ </w:t>
      </w:r>
      <w:r w:rsidR="004F0344" w:rsidRPr="00507AD3">
        <w:rPr>
          <w:rFonts w:ascii="Times New Roman" w:hAnsi="Times New Roman" w:cs="Times New Roman"/>
          <w:sz w:val="28"/>
          <w:szCs w:val="28"/>
        </w:rPr>
        <w:t>Khó khăn</w:t>
      </w:r>
      <w:r w:rsidR="00CC4C3D" w:rsidRPr="00507AD3">
        <w:rPr>
          <w:rFonts w:ascii="Times New Roman" w:hAnsi="Times New Roman" w:cs="Times New Roman"/>
          <w:sz w:val="28"/>
          <w:szCs w:val="28"/>
        </w:rPr>
        <w:t xml:space="preserve">: </w:t>
      </w:r>
      <w:r w:rsidR="004F0344" w:rsidRPr="00507AD3">
        <w:rPr>
          <w:rFonts w:ascii="Times New Roman" w:hAnsi="Times New Roman" w:cs="Times New Roman"/>
          <w:sz w:val="28"/>
          <w:szCs w:val="28"/>
        </w:rPr>
        <w:t xml:space="preserve"> </w:t>
      </w:r>
      <w:r w:rsidR="008D100D">
        <w:rPr>
          <w:rFonts w:ascii="Times New Roman" w:hAnsi="Times New Roman" w:cs="Times New Roman"/>
          <w:sz w:val="28"/>
          <w:szCs w:val="28"/>
        </w:rPr>
        <w:t xml:space="preserve">     /</w:t>
      </w:r>
    </w:p>
    <w:p w:rsidR="008D100D" w:rsidRDefault="008D100D" w:rsidP="000840E1">
      <w:pPr>
        <w:spacing w:after="0" w:line="240" w:lineRule="auto"/>
        <w:jc w:val="center"/>
        <w:rPr>
          <w:rFonts w:ascii="Times New Roman" w:hAnsi="Times New Roman" w:cs="Times New Roman"/>
          <w:b/>
          <w:sz w:val="28"/>
          <w:szCs w:val="28"/>
        </w:rPr>
      </w:pPr>
    </w:p>
    <w:p w:rsidR="000840E1" w:rsidRPr="008D100D" w:rsidRDefault="000840E1" w:rsidP="000840E1">
      <w:pPr>
        <w:spacing w:after="0" w:line="240" w:lineRule="auto"/>
        <w:jc w:val="center"/>
        <w:rPr>
          <w:rFonts w:ascii="Times New Roman" w:hAnsi="Times New Roman" w:cs="Times New Roman"/>
          <w:b/>
          <w:color w:val="FF0000"/>
          <w:sz w:val="28"/>
          <w:szCs w:val="28"/>
        </w:rPr>
      </w:pPr>
      <w:r w:rsidRPr="008D100D">
        <w:rPr>
          <w:rFonts w:ascii="Times New Roman" w:hAnsi="Times New Roman" w:cs="Times New Roman"/>
          <w:b/>
          <w:color w:val="FF0000"/>
          <w:sz w:val="28"/>
          <w:szCs w:val="28"/>
        </w:rPr>
        <w:t xml:space="preserve">ĐỀ CƯƠNG BÁO CÁO </w:t>
      </w:r>
    </w:p>
    <w:p w:rsidR="001123BB" w:rsidRPr="008D100D" w:rsidRDefault="001123BB" w:rsidP="000840E1">
      <w:pPr>
        <w:spacing w:after="0" w:line="240" w:lineRule="auto"/>
        <w:jc w:val="center"/>
        <w:rPr>
          <w:rFonts w:ascii="Times New Roman" w:hAnsi="Times New Roman" w:cs="Times New Roman"/>
          <w:b/>
          <w:color w:val="FF0000"/>
          <w:sz w:val="28"/>
          <w:szCs w:val="28"/>
        </w:rPr>
      </w:pPr>
    </w:p>
    <w:p w:rsidR="008D100D" w:rsidRPr="008D100D" w:rsidRDefault="008D100D" w:rsidP="008D100D">
      <w:pPr>
        <w:spacing w:line="340" w:lineRule="atLeast"/>
        <w:jc w:val="both"/>
        <w:rPr>
          <w:rFonts w:ascii="Times New Roman" w:hAnsi="Times New Roman" w:cs="Times New Roman"/>
          <w:bCs/>
          <w:color w:val="FF0000"/>
          <w:sz w:val="28"/>
          <w:szCs w:val="28"/>
        </w:rPr>
      </w:pPr>
      <w:r w:rsidRPr="008D100D">
        <w:rPr>
          <w:rFonts w:ascii="Times New Roman" w:hAnsi="Times New Roman" w:cs="Times New Roman"/>
          <w:bCs/>
          <w:color w:val="FF0000"/>
          <w:sz w:val="28"/>
          <w:szCs w:val="28"/>
        </w:rPr>
        <w:t xml:space="preserve">    MỘT VÀI SUY NGHĨ VỀ CÔNG TÁC PHÁT TRIỂN ĐẢNG CỦA CHI BỘ</w:t>
      </w:r>
    </w:p>
    <w:p w:rsidR="008D100D" w:rsidRDefault="008D100D" w:rsidP="004312CA">
      <w:pPr>
        <w:pStyle w:val="ListParagraph"/>
        <w:spacing w:after="0" w:line="240" w:lineRule="auto"/>
        <w:ind w:left="0" w:firstLine="720"/>
        <w:jc w:val="both"/>
        <w:rPr>
          <w:rFonts w:ascii="Times New Roman" w:hAnsi="Times New Roman" w:cs="Times New Roman"/>
          <w:sz w:val="28"/>
          <w:szCs w:val="28"/>
        </w:rPr>
      </w:pPr>
    </w:p>
    <w:p w:rsidR="008D100D" w:rsidRDefault="008D100D" w:rsidP="004312CA">
      <w:pPr>
        <w:pStyle w:val="ListParagraph"/>
        <w:spacing w:after="0" w:line="240" w:lineRule="auto"/>
        <w:ind w:left="0" w:firstLine="720"/>
        <w:jc w:val="both"/>
        <w:rPr>
          <w:rFonts w:ascii="Times New Roman" w:hAnsi="Times New Roman" w:cs="Times New Roman"/>
          <w:sz w:val="28"/>
          <w:szCs w:val="28"/>
        </w:rPr>
      </w:pPr>
    </w:p>
    <w:p w:rsidR="00716922" w:rsidRPr="00716922" w:rsidRDefault="00716922" w:rsidP="00716922">
      <w:pPr>
        <w:shd w:val="clear" w:color="auto" w:fill="FFFFFF"/>
        <w:spacing w:after="0" w:line="240" w:lineRule="auto"/>
        <w:jc w:val="both"/>
        <w:textAlignment w:val="baseline"/>
        <w:rPr>
          <w:rFonts w:ascii="Times New Roman" w:eastAsia="Times New Roman" w:hAnsi="Times New Roman" w:cs="Times New Roman"/>
          <w:b/>
          <w:bCs/>
          <w:color w:val="000000"/>
          <w:sz w:val="26"/>
          <w:szCs w:val="26"/>
        </w:rPr>
      </w:pPr>
      <w:r w:rsidRPr="00716922">
        <w:rPr>
          <w:rFonts w:ascii="Times New Roman" w:eastAsia="Times New Roman" w:hAnsi="Times New Roman" w:cs="Times New Roman"/>
          <w:b/>
          <w:bCs/>
          <w:color w:val="000000"/>
          <w:sz w:val="26"/>
          <w:szCs w:val="26"/>
        </w:rPr>
        <w:t xml:space="preserve">      </w:t>
      </w:r>
      <w:r w:rsidR="00176A49">
        <w:rPr>
          <w:rFonts w:ascii="Times New Roman" w:eastAsia="Times New Roman" w:hAnsi="Times New Roman" w:cs="Times New Roman"/>
          <w:b/>
          <w:bCs/>
          <w:color w:val="000000"/>
          <w:sz w:val="26"/>
          <w:szCs w:val="26"/>
        </w:rPr>
        <w:t xml:space="preserve">    </w:t>
      </w:r>
      <w:r w:rsidRPr="00716922">
        <w:rPr>
          <w:rFonts w:ascii="Times New Roman" w:eastAsia="Times New Roman" w:hAnsi="Times New Roman" w:cs="Times New Roman"/>
          <w:b/>
          <w:bCs/>
          <w:color w:val="000000"/>
          <w:sz w:val="26"/>
          <w:szCs w:val="26"/>
        </w:rPr>
        <w:t xml:space="preserve"> Phát triển đảng viên mới là một nội dung quan trọng của công tác xây dựng đảng, có ý nghĩa cực kỳ quan trọng, quyết định sự tồn tại, phát triển của Đảng ta. Sinh thời, Chủ tịch Hồ Chí Minh đã từng căn dặn: “Nếu Đảng ta không biết chọn lọc, kết nạp, đề bạt đồng chí mới thì đâu có như ngày nay”. Người vạch rõ tính tất yếu, yêu cầu, phương châm, phương pháp của công tác phát triển đảng là: “Để làm tròn nhiệm vụ rất nặng nề nhưng rất vẻ vang… Đảng phải phát triển tổ chức của mình một cách thận trọng, vững chắc và rộng rãi trong quần chúng.</w:t>
      </w:r>
    </w:p>
    <w:p w:rsidR="00716922" w:rsidRPr="00716922" w:rsidRDefault="00176A49" w:rsidP="00176A49">
      <w:pPr>
        <w:spacing w:after="0" w:line="240" w:lineRule="auto"/>
        <w:jc w:val="both"/>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FF6600"/>
          <w:sz w:val="26"/>
          <w:szCs w:val="26"/>
          <w:bdr w:val="none" w:sz="0" w:space="0" w:color="auto" w:frame="1"/>
        </w:rPr>
        <w:t xml:space="preserve">           </w:t>
      </w:r>
      <w:r w:rsidR="00716922" w:rsidRPr="00716922">
        <w:rPr>
          <w:rFonts w:ascii="Times New Roman" w:eastAsia="Times New Roman" w:hAnsi="Times New Roman" w:cs="Times New Roman"/>
          <w:color w:val="FF6600"/>
          <w:sz w:val="26"/>
          <w:szCs w:val="26"/>
          <w:bdr w:val="none" w:sz="0" w:space="0" w:color="auto" w:frame="1"/>
        </w:rPr>
        <w:t xml:space="preserve">Chi bộ </w:t>
      </w:r>
      <w:r w:rsidR="007E08AB">
        <w:rPr>
          <w:rFonts w:ascii="Times New Roman" w:eastAsia="Times New Roman" w:hAnsi="Times New Roman" w:cs="Times New Roman"/>
          <w:color w:val="FF6600"/>
          <w:sz w:val="26"/>
          <w:szCs w:val="26"/>
          <w:bdr w:val="none" w:sz="0" w:space="0" w:color="auto" w:frame="1"/>
        </w:rPr>
        <w:t>0</w:t>
      </w:r>
      <w:r w:rsidR="00716922">
        <w:rPr>
          <w:rFonts w:ascii="Times New Roman" w:eastAsia="Times New Roman" w:hAnsi="Times New Roman" w:cs="Times New Roman"/>
          <w:color w:val="FF6600"/>
          <w:sz w:val="26"/>
          <w:szCs w:val="26"/>
          <w:bdr w:val="none" w:sz="0" w:space="0" w:color="auto" w:frame="1"/>
        </w:rPr>
        <w:t>2</w:t>
      </w:r>
      <w:r w:rsidR="0024157C">
        <w:rPr>
          <w:rFonts w:ascii="Times New Roman" w:eastAsia="Times New Roman" w:hAnsi="Times New Roman" w:cs="Times New Roman"/>
          <w:color w:val="FF6600"/>
          <w:sz w:val="26"/>
          <w:szCs w:val="26"/>
          <w:bdr w:val="none" w:sz="0" w:space="0" w:color="auto" w:frame="1"/>
        </w:rPr>
        <w:t xml:space="preserve"> có 21 đảng viên, hầu hết công tác tại các phòng chức năng </w:t>
      </w:r>
    </w:p>
    <w:p w:rsidR="00716922" w:rsidRPr="00716922" w:rsidRDefault="007E08AB" w:rsidP="007E08AB">
      <w:pPr>
        <w:spacing w:after="0" w:line="240" w:lineRule="auto"/>
        <w:jc w:val="both"/>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FF6600"/>
          <w:sz w:val="26"/>
          <w:szCs w:val="26"/>
          <w:bdr w:val="none" w:sz="0" w:space="0" w:color="auto" w:frame="1"/>
        </w:rPr>
        <w:t xml:space="preserve">            </w:t>
      </w:r>
      <w:r w:rsidR="00176A49">
        <w:rPr>
          <w:rFonts w:ascii="Times New Roman" w:eastAsia="Times New Roman" w:hAnsi="Times New Roman" w:cs="Times New Roman"/>
          <w:color w:val="FF6600"/>
          <w:sz w:val="26"/>
          <w:szCs w:val="26"/>
          <w:bdr w:val="none" w:sz="0" w:space="0" w:color="auto" w:frame="1"/>
        </w:rPr>
        <w:t xml:space="preserve">Toàn thể đảng viên </w:t>
      </w:r>
      <w:r w:rsidR="00716922" w:rsidRPr="00716922">
        <w:rPr>
          <w:rFonts w:ascii="Times New Roman" w:eastAsia="Times New Roman" w:hAnsi="Times New Roman" w:cs="Times New Roman"/>
          <w:color w:val="FF6600"/>
          <w:sz w:val="26"/>
          <w:szCs w:val="26"/>
          <w:bdr w:val="none" w:sz="0" w:space="0" w:color="auto" w:frame="1"/>
        </w:rPr>
        <w:t xml:space="preserve">Chi bộ </w:t>
      </w:r>
      <w:r>
        <w:rPr>
          <w:rFonts w:ascii="Times New Roman" w:eastAsia="Times New Roman" w:hAnsi="Times New Roman" w:cs="Times New Roman"/>
          <w:color w:val="FF6600"/>
          <w:sz w:val="26"/>
          <w:szCs w:val="26"/>
          <w:bdr w:val="none" w:sz="0" w:space="0" w:color="auto" w:frame="1"/>
        </w:rPr>
        <w:t>0</w:t>
      </w:r>
      <w:r w:rsidR="00176A49">
        <w:rPr>
          <w:rFonts w:ascii="Times New Roman" w:eastAsia="Times New Roman" w:hAnsi="Times New Roman" w:cs="Times New Roman"/>
          <w:color w:val="FF6600"/>
          <w:sz w:val="26"/>
          <w:szCs w:val="26"/>
          <w:bdr w:val="none" w:sz="0" w:space="0" w:color="auto" w:frame="1"/>
        </w:rPr>
        <w:t>2</w:t>
      </w:r>
      <w:r w:rsidR="00716922" w:rsidRPr="00716922">
        <w:rPr>
          <w:rFonts w:ascii="Times New Roman" w:eastAsia="Times New Roman" w:hAnsi="Times New Roman" w:cs="Times New Roman"/>
          <w:color w:val="FF6600"/>
          <w:sz w:val="26"/>
          <w:szCs w:val="26"/>
          <w:bdr w:val="none" w:sz="0" w:space="0" w:color="auto" w:frame="1"/>
        </w:rPr>
        <w:t xml:space="preserve"> đã nhận thức được kết nạp đảng viên là một nhiệm vụ quan trọng, thường xuyên, có tính quy luật trong công tác xây dựng Đảng cũng như </w:t>
      </w:r>
      <w:r w:rsidR="00716922" w:rsidRPr="00716922">
        <w:rPr>
          <w:rFonts w:ascii="Times New Roman" w:eastAsia="Times New Roman" w:hAnsi="Times New Roman" w:cs="Times New Roman"/>
          <w:color w:val="FF6600"/>
          <w:sz w:val="26"/>
          <w:szCs w:val="26"/>
          <w:bdr w:val="none" w:sz="0" w:space="0" w:color="auto" w:frame="1"/>
        </w:rPr>
        <w:lastRenderedPageBreak/>
        <w:t>trong quá trình phát triển, hoạt động lãnh đạo của Đảng, nhằm tăng thêm sức chiến đấu và bảo đảm sự kế thừa, phát triển của Đảng.</w:t>
      </w:r>
    </w:p>
    <w:p w:rsidR="00716922" w:rsidRPr="00716922" w:rsidRDefault="00716922" w:rsidP="00716922">
      <w:pPr>
        <w:spacing w:after="0" w:line="240" w:lineRule="auto"/>
        <w:ind w:firstLine="900"/>
        <w:jc w:val="both"/>
        <w:textAlignment w:val="baseline"/>
        <w:rPr>
          <w:rFonts w:ascii="Times New Roman" w:eastAsia="Times New Roman" w:hAnsi="Times New Roman" w:cs="Times New Roman"/>
          <w:color w:val="000000"/>
          <w:sz w:val="26"/>
          <w:szCs w:val="26"/>
        </w:rPr>
      </w:pPr>
      <w:r w:rsidRPr="00716922">
        <w:rPr>
          <w:rFonts w:ascii="Times New Roman" w:eastAsia="Times New Roman" w:hAnsi="Times New Roman" w:cs="Times New Roman"/>
          <w:color w:val="FF6600"/>
          <w:sz w:val="26"/>
          <w:szCs w:val="26"/>
          <w:bdr w:val="none" w:sz="0" w:space="0" w:color="auto" w:frame="1"/>
        </w:rPr>
        <w:t xml:space="preserve">Trong thời gian qua công tác phát triển Đảng viên của Chi bộ </w:t>
      </w:r>
      <w:r w:rsidR="007E08AB">
        <w:rPr>
          <w:rFonts w:ascii="Times New Roman" w:eastAsia="Times New Roman" w:hAnsi="Times New Roman" w:cs="Times New Roman"/>
          <w:color w:val="FF6600"/>
          <w:sz w:val="26"/>
          <w:szCs w:val="26"/>
          <w:bdr w:val="none" w:sz="0" w:space="0" w:color="auto" w:frame="1"/>
        </w:rPr>
        <w:t>0</w:t>
      </w:r>
      <w:r w:rsidR="00176A49">
        <w:rPr>
          <w:rFonts w:ascii="Times New Roman" w:eastAsia="Times New Roman" w:hAnsi="Times New Roman" w:cs="Times New Roman"/>
          <w:color w:val="FF6600"/>
          <w:sz w:val="26"/>
          <w:szCs w:val="26"/>
          <w:bdr w:val="none" w:sz="0" w:space="0" w:color="auto" w:frame="1"/>
        </w:rPr>
        <w:t>2</w:t>
      </w:r>
      <w:r w:rsidRPr="00716922">
        <w:rPr>
          <w:rFonts w:ascii="Times New Roman" w:eastAsia="Times New Roman" w:hAnsi="Times New Roman" w:cs="Times New Roman"/>
          <w:color w:val="FF6600"/>
          <w:sz w:val="26"/>
          <w:szCs w:val="26"/>
          <w:bdr w:val="none" w:sz="0" w:space="0" w:color="auto" w:frame="1"/>
        </w:rPr>
        <w:t xml:space="preserve"> được quan tâm  đúng mức</w:t>
      </w:r>
      <w:r w:rsidR="00176A49">
        <w:rPr>
          <w:rFonts w:ascii="Times New Roman" w:eastAsia="Times New Roman" w:hAnsi="Times New Roman" w:cs="Times New Roman"/>
          <w:color w:val="FF6600"/>
          <w:sz w:val="26"/>
          <w:szCs w:val="26"/>
          <w:bdr w:val="none" w:sz="0" w:space="0" w:color="auto" w:frame="1"/>
        </w:rPr>
        <w:t>.</w:t>
      </w:r>
      <w:r w:rsidRPr="00716922">
        <w:rPr>
          <w:rFonts w:ascii="Times New Roman" w:eastAsia="Times New Roman" w:hAnsi="Times New Roman" w:cs="Times New Roman"/>
          <w:color w:val="FF6600"/>
          <w:sz w:val="26"/>
          <w:szCs w:val="26"/>
          <w:bdr w:val="none" w:sz="0" w:space="0" w:color="auto" w:frame="1"/>
        </w:rPr>
        <w:t xml:space="preserve"> Trong năm 2016 chi bộ kết nạp được 0</w:t>
      </w:r>
      <w:r w:rsidR="0038081B">
        <w:rPr>
          <w:rFonts w:ascii="Times New Roman" w:eastAsia="Times New Roman" w:hAnsi="Times New Roman" w:cs="Times New Roman"/>
          <w:color w:val="FF6600"/>
          <w:sz w:val="26"/>
          <w:szCs w:val="26"/>
          <w:bdr w:val="none" w:sz="0" w:space="0" w:color="auto" w:frame="1"/>
        </w:rPr>
        <w:t>3</w:t>
      </w:r>
      <w:r w:rsidRPr="00716922">
        <w:rPr>
          <w:rFonts w:ascii="Times New Roman" w:eastAsia="Times New Roman" w:hAnsi="Times New Roman" w:cs="Times New Roman"/>
          <w:color w:val="FF6600"/>
          <w:sz w:val="26"/>
          <w:szCs w:val="26"/>
          <w:bdr w:val="none" w:sz="0" w:space="0" w:color="auto" w:frame="1"/>
        </w:rPr>
        <w:t xml:space="preserve"> đảng viên mới</w:t>
      </w:r>
      <w:r w:rsidR="0038081B">
        <w:rPr>
          <w:rFonts w:ascii="Times New Roman" w:eastAsia="Times New Roman" w:hAnsi="Times New Roman" w:cs="Times New Roman"/>
          <w:color w:val="FF6600"/>
          <w:sz w:val="26"/>
          <w:szCs w:val="26"/>
          <w:bdr w:val="none" w:sz="0" w:space="0" w:color="auto" w:frame="1"/>
        </w:rPr>
        <w:t xml:space="preserve"> (đ/c Võ Thị Xuân Thơ; đ/c Nguyễn Ngọc Hiệp</w:t>
      </w:r>
      <w:r w:rsidR="007E08AB">
        <w:rPr>
          <w:rFonts w:ascii="Times New Roman" w:eastAsia="Times New Roman" w:hAnsi="Times New Roman" w:cs="Times New Roman"/>
          <w:color w:val="FF6600"/>
          <w:sz w:val="26"/>
          <w:szCs w:val="26"/>
          <w:bdr w:val="none" w:sz="0" w:space="0" w:color="auto" w:frame="1"/>
        </w:rPr>
        <w:t xml:space="preserve"> và đ/c Nguyễn Ngọc Phương), hiện nay chi bộ có 07 cảm tình Đảng và 11 đối tượng phát triển Đảng. </w:t>
      </w:r>
    </w:p>
    <w:p w:rsidR="00716922" w:rsidRPr="00716922" w:rsidRDefault="00716922" w:rsidP="00716922">
      <w:pPr>
        <w:spacing w:after="0" w:line="240" w:lineRule="auto"/>
        <w:ind w:firstLine="900"/>
        <w:jc w:val="both"/>
        <w:textAlignment w:val="baseline"/>
        <w:rPr>
          <w:rFonts w:ascii="Times New Roman" w:eastAsia="Times New Roman" w:hAnsi="Times New Roman" w:cs="Times New Roman"/>
          <w:color w:val="000000"/>
          <w:sz w:val="26"/>
          <w:szCs w:val="26"/>
        </w:rPr>
      </w:pPr>
      <w:r w:rsidRPr="00716922">
        <w:rPr>
          <w:rFonts w:ascii="Times New Roman" w:eastAsia="Times New Roman" w:hAnsi="Times New Roman" w:cs="Times New Roman"/>
          <w:color w:val="FF6600"/>
          <w:sz w:val="26"/>
          <w:szCs w:val="26"/>
          <w:bdr w:val="none" w:sz="0" w:space="0" w:color="auto" w:frame="1"/>
        </w:rPr>
        <w:t>Có được kết quả như trên là do </w:t>
      </w:r>
      <w:r w:rsidRPr="00716922">
        <w:rPr>
          <w:rFonts w:ascii="Times New Roman" w:eastAsia="Times New Roman" w:hAnsi="Times New Roman" w:cs="Times New Roman"/>
          <w:color w:val="000000"/>
          <w:sz w:val="26"/>
          <w:szCs w:val="26"/>
          <w:bdr w:val="none" w:sz="0" w:space="0" w:color="auto" w:frame="1"/>
        </w:rPr>
        <w:t>Chi bộ đã có những giải pháp sau :</w:t>
      </w:r>
    </w:p>
    <w:p w:rsidR="00716922" w:rsidRPr="00716922" w:rsidRDefault="003C759B" w:rsidP="00716922">
      <w:pPr>
        <w:spacing w:after="0" w:line="240" w:lineRule="auto"/>
        <w:ind w:firstLine="900"/>
        <w:jc w:val="both"/>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bdr w:val="none" w:sz="0" w:space="0" w:color="auto" w:frame="1"/>
        </w:rPr>
        <w:t xml:space="preserve">Thứ nhất </w:t>
      </w:r>
      <w:r w:rsidR="00716922" w:rsidRPr="00716922">
        <w:rPr>
          <w:rFonts w:ascii="Times New Roman" w:eastAsia="Times New Roman" w:hAnsi="Times New Roman" w:cs="Times New Roman"/>
          <w:color w:val="000000"/>
          <w:sz w:val="26"/>
          <w:szCs w:val="26"/>
          <w:bdr w:val="none" w:sz="0" w:space="0" w:color="auto" w:frame="1"/>
        </w:rPr>
        <w:t xml:space="preserve">: </w:t>
      </w:r>
      <w:r>
        <w:rPr>
          <w:rFonts w:ascii="Times New Roman" w:eastAsia="Times New Roman" w:hAnsi="Times New Roman" w:cs="Times New Roman"/>
          <w:color w:val="000000"/>
          <w:sz w:val="26"/>
          <w:szCs w:val="26"/>
          <w:bdr w:val="none" w:sz="0" w:space="0" w:color="auto" w:frame="1"/>
        </w:rPr>
        <w:t xml:space="preserve">Cấp Ủy </w:t>
      </w:r>
      <w:r w:rsidR="00716922" w:rsidRPr="00716922">
        <w:rPr>
          <w:rFonts w:ascii="Times New Roman" w:eastAsia="Times New Roman" w:hAnsi="Times New Roman" w:cs="Times New Roman"/>
          <w:color w:val="000000"/>
          <w:sz w:val="26"/>
          <w:szCs w:val="26"/>
          <w:bdr w:val="none" w:sz="0" w:space="0" w:color="auto" w:frame="1"/>
        </w:rPr>
        <w:t xml:space="preserve">Chi bộ thường xuyên quán triệt trong từng đảng viên về vai trò, vị trí và tầm quan trọng của công tác phát triển đảng viên; quán triệt và thực hiện nghiêm túc Quy định của Trung ương về thi hành Điều lệ Đảng và Hướng dẫn của Ban </w:t>
      </w:r>
      <w:r w:rsidR="00716922" w:rsidRPr="00716922">
        <w:rPr>
          <w:rFonts w:ascii="Times New Roman" w:eastAsia="Times New Roman" w:hAnsi="Times New Roman" w:cs="Times New Roman"/>
          <w:color w:val="000000"/>
          <w:sz w:val="26"/>
          <w:szCs w:val="26"/>
          <w:highlight w:val="yellow"/>
          <w:bdr w:val="none" w:sz="0" w:space="0" w:color="auto" w:frame="1"/>
        </w:rPr>
        <w:t xml:space="preserve">Bí thư hướng dẫn một số vấn đề cụ thể thi hành Điều lệ Đảng. Gắn công tác tạo nguồn, bồi dưỡng phát triển đảng viên với công tác quy hoạch, đào tạo cán bộ ở cơ quan, đơn vị. Hằng năm, sau khi nhận xét, đánh giá cán bộ, công chức, viên chức phát hiện những quần chúng ưu tú, rà soát lý lịch của đối tượng, lập danh sách và đăng ký chỉ tiêu phát triển đảng trong năm tiếp theo về  </w:t>
      </w:r>
      <w:r w:rsidRPr="003C759B">
        <w:rPr>
          <w:rFonts w:ascii="Times New Roman" w:eastAsia="Times New Roman" w:hAnsi="Times New Roman" w:cs="Times New Roman"/>
          <w:color w:val="000000"/>
          <w:sz w:val="26"/>
          <w:szCs w:val="26"/>
          <w:highlight w:val="yellow"/>
          <w:bdr w:val="none" w:sz="0" w:space="0" w:color="auto" w:frame="1"/>
        </w:rPr>
        <w:t xml:space="preserve">văn phòng </w:t>
      </w:r>
      <w:r w:rsidR="00716922" w:rsidRPr="00716922">
        <w:rPr>
          <w:rFonts w:ascii="Times New Roman" w:eastAsia="Times New Roman" w:hAnsi="Times New Roman" w:cs="Times New Roman"/>
          <w:color w:val="000000"/>
          <w:sz w:val="26"/>
          <w:szCs w:val="26"/>
          <w:highlight w:val="yellow"/>
          <w:bdr w:val="none" w:sz="0" w:space="0" w:color="auto" w:frame="1"/>
        </w:rPr>
        <w:t xml:space="preserve">Đảng </w:t>
      </w:r>
      <w:r w:rsidRPr="003C759B">
        <w:rPr>
          <w:rFonts w:ascii="Times New Roman" w:eastAsia="Times New Roman" w:hAnsi="Times New Roman" w:cs="Times New Roman"/>
          <w:color w:val="000000"/>
          <w:sz w:val="26"/>
          <w:szCs w:val="26"/>
          <w:highlight w:val="yellow"/>
          <w:bdr w:val="none" w:sz="0" w:space="0" w:color="auto" w:frame="1"/>
        </w:rPr>
        <w:t>bộ Trường</w:t>
      </w:r>
      <w:r w:rsidR="00716922" w:rsidRPr="00716922">
        <w:rPr>
          <w:rFonts w:ascii="Times New Roman" w:eastAsia="Times New Roman" w:hAnsi="Times New Roman" w:cs="Times New Roman"/>
          <w:color w:val="000000"/>
          <w:sz w:val="26"/>
          <w:szCs w:val="26"/>
          <w:highlight w:val="yellow"/>
          <w:bdr w:val="none" w:sz="0" w:space="0" w:color="auto" w:frame="1"/>
        </w:rPr>
        <w:t xml:space="preserve">; đồng thời, </w:t>
      </w:r>
      <w:r w:rsidRPr="003C759B">
        <w:rPr>
          <w:rFonts w:ascii="Times New Roman" w:eastAsia="Times New Roman" w:hAnsi="Times New Roman" w:cs="Times New Roman"/>
          <w:color w:val="000000"/>
          <w:sz w:val="26"/>
          <w:szCs w:val="26"/>
          <w:highlight w:val="yellow"/>
          <w:bdr w:val="none" w:sz="0" w:space="0" w:color="auto" w:frame="1"/>
        </w:rPr>
        <w:t xml:space="preserve">Cấp Ủy </w:t>
      </w:r>
      <w:r w:rsidRPr="00716922">
        <w:rPr>
          <w:rFonts w:ascii="Times New Roman" w:eastAsia="Times New Roman" w:hAnsi="Times New Roman" w:cs="Times New Roman"/>
          <w:color w:val="000000"/>
          <w:sz w:val="26"/>
          <w:szCs w:val="26"/>
          <w:highlight w:val="yellow"/>
          <w:bdr w:val="none" w:sz="0" w:space="0" w:color="auto" w:frame="1"/>
        </w:rPr>
        <w:t xml:space="preserve">Chi bộ </w:t>
      </w:r>
      <w:r w:rsidR="00716922" w:rsidRPr="00716922">
        <w:rPr>
          <w:rFonts w:ascii="Times New Roman" w:eastAsia="Times New Roman" w:hAnsi="Times New Roman" w:cs="Times New Roman"/>
          <w:color w:val="000000"/>
          <w:sz w:val="26"/>
          <w:szCs w:val="26"/>
          <w:highlight w:val="yellow"/>
          <w:bdr w:val="none" w:sz="0" w:space="0" w:color="auto" w:frame="1"/>
        </w:rPr>
        <w:t>phân</w:t>
      </w:r>
      <w:r w:rsidR="00716922" w:rsidRPr="00716922">
        <w:rPr>
          <w:rFonts w:ascii="Times New Roman" w:eastAsia="Times New Roman" w:hAnsi="Times New Roman" w:cs="Times New Roman"/>
          <w:color w:val="000000"/>
          <w:sz w:val="26"/>
          <w:szCs w:val="26"/>
          <w:bdr w:val="none" w:sz="0" w:space="0" w:color="auto" w:frame="1"/>
        </w:rPr>
        <w:t xml:space="preserve"> công </w:t>
      </w:r>
      <w:r>
        <w:rPr>
          <w:rFonts w:ascii="Times New Roman" w:eastAsia="Times New Roman" w:hAnsi="Times New Roman" w:cs="Times New Roman"/>
          <w:color w:val="000000"/>
          <w:sz w:val="26"/>
          <w:szCs w:val="26"/>
          <w:bdr w:val="none" w:sz="0" w:space="0" w:color="auto" w:frame="1"/>
        </w:rPr>
        <w:t xml:space="preserve">cụ thể </w:t>
      </w:r>
      <w:r w:rsidR="00716922" w:rsidRPr="00716922">
        <w:rPr>
          <w:rFonts w:ascii="Times New Roman" w:eastAsia="Times New Roman" w:hAnsi="Times New Roman" w:cs="Times New Roman"/>
          <w:color w:val="000000"/>
          <w:sz w:val="26"/>
          <w:szCs w:val="26"/>
          <w:bdr w:val="none" w:sz="0" w:space="0" w:color="auto" w:frame="1"/>
        </w:rPr>
        <w:t>đảng viên chính thức giúp đỡ, tìm hiểu tâm tư nguyện vọng của quần chúng, kịp thời phát hiện những động cơ không đúng để hướng dẫn, uốn nắn, khi xét thấy đủ tiêu chuẩn thì báo cáo với chi bộ để xem xét, làm thủ tục phát triển đảng theo đúng quy định.</w:t>
      </w:r>
    </w:p>
    <w:p w:rsidR="00716922" w:rsidRPr="00716922" w:rsidRDefault="00716922" w:rsidP="00716922">
      <w:pPr>
        <w:spacing w:after="0" w:line="240" w:lineRule="auto"/>
        <w:ind w:firstLine="900"/>
        <w:jc w:val="both"/>
        <w:textAlignment w:val="baseline"/>
        <w:rPr>
          <w:rFonts w:ascii="Times New Roman" w:eastAsia="Times New Roman" w:hAnsi="Times New Roman" w:cs="Times New Roman"/>
          <w:color w:val="000000"/>
          <w:sz w:val="26"/>
          <w:szCs w:val="26"/>
        </w:rPr>
      </w:pPr>
      <w:r w:rsidRPr="00716922">
        <w:rPr>
          <w:rFonts w:ascii="Times New Roman" w:eastAsia="Times New Roman" w:hAnsi="Times New Roman" w:cs="Times New Roman"/>
          <w:color w:val="000000"/>
          <w:sz w:val="26"/>
          <w:szCs w:val="26"/>
          <w:bdr w:val="none" w:sz="0" w:space="0" w:color="auto" w:frame="1"/>
        </w:rPr>
        <w:t> </w:t>
      </w:r>
      <w:r w:rsidR="003C759B">
        <w:rPr>
          <w:rFonts w:ascii="Times New Roman" w:eastAsia="Times New Roman" w:hAnsi="Times New Roman" w:cs="Times New Roman"/>
          <w:color w:val="000000"/>
          <w:sz w:val="26"/>
          <w:szCs w:val="26"/>
          <w:bdr w:val="none" w:sz="0" w:space="0" w:color="auto" w:frame="1"/>
        </w:rPr>
        <w:t>Thứ hai</w:t>
      </w:r>
      <w:r w:rsidRPr="00716922">
        <w:rPr>
          <w:rFonts w:ascii="Times New Roman" w:eastAsia="Times New Roman" w:hAnsi="Times New Roman" w:cs="Times New Roman"/>
          <w:color w:val="000000"/>
          <w:sz w:val="26"/>
          <w:szCs w:val="26"/>
          <w:bdr w:val="none" w:sz="0" w:space="0" w:color="auto" w:frame="1"/>
        </w:rPr>
        <w:t>: Về tạo nguồn phát triển đảng, chi bộ đã chú trọng đến quần chúng ưu tú, định kỳ chi bộ làm việc với lãnh đạo các tổ chức quần chúng, tạo điều kiện cho các tổ chức này hoạt động có hiệu quả, thường xuyên gần gũi, lắng nghe tâm tư, nguyện vọng của quần chúng.</w:t>
      </w:r>
    </w:p>
    <w:p w:rsidR="00716922" w:rsidRPr="00716922" w:rsidRDefault="004810AC" w:rsidP="00716922">
      <w:pPr>
        <w:spacing w:after="0" w:line="240" w:lineRule="auto"/>
        <w:ind w:firstLine="900"/>
        <w:jc w:val="both"/>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bdr w:val="none" w:sz="0" w:space="0" w:color="auto" w:frame="1"/>
        </w:rPr>
        <w:t>Thứ ba</w:t>
      </w:r>
      <w:r w:rsidR="00716922" w:rsidRPr="00716922">
        <w:rPr>
          <w:rFonts w:ascii="Times New Roman" w:eastAsia="Times New Roman" w:hAnsi="Times New Roman" w:cs="Times New Roman"/>
          <w:color w:val="000000"/>
          <w:sz w:val="26"/>
          <w:szCs w:val="26"/>
          <w:bdr w:val="none" w:sz="0" w:space="0" w:color="auto" w:frame="1"/>
        </w:rPr>
        <w:t xml:space="preserve">: Về lập thủ tục đề nghị phát triển Đảng  đã thực hiện đúng quy trình, quy định của Ban Bí thư Trung ương, nhất là chú ý đến việc thẩm tra, xác minh lý lịch đối với những quần chúng có vấn đề cần xem xét về lịch sử chính trị và chính trị hiện nay, về phẩm chất chính trị, đạo đức, lối sống. </w:t>
      </w:r>
      <w:r w:rsidR="00716922" w:rsidRPr="00716922">
        <w:rPr>
          <w:rFonts w:ascii="Times New Roman" w:eastAsia="Times New Roman" w:hAnsi="Times New Roman" w:cs="Times New Roman"/>
          <w:color w:val="000000"/>
          <w:sz w:val="26"/>
          <w:szCs w:val="26"/>
          <w:highlight w:val="yellow"/>
          <w:bdr w:val="none" w:sz="0" w:space="0" w:color="auto" w:frame="1"/>
        </w:rPr>
        <w:t>Để làm tốt công tác này, chi bộ đã rà soát, nắm rõ lý lịch của từng quần chúng trong cơ quan, đơn vị mình quản lý; đồng thời tiếp tục nghiên cứu, nắm vững Quy định 57 của Bộ Chính trị, những trường hợp nào chưa rõ thì xin ý kiến cấp ủy Chi bộ I trước khi cử quần chúng đi học các lớp bồi dưỡng lý luận chính trị kết nạp Đảng, nhằm tránh những nảy sinh phức tạp về tư tưởng, ảnh hưởng đến sự phấn đấu của quần chúng.</w:t>
      </w:r>
    </w:p>
    <w:p w:rsidR="00716922" w:rsidRPr="00716922" w:rsidRDefault="00716922" w:rsidP="00716922">
      <w:pPr>
        <w:spacing w:after="0" w:line="240" w:lineRule="auto"/>
        <w:ind w:firstLine="900"/>
        <w:jc w:val="both"/>
        <w:textAlignment w:val="baseline"/>
        <w:rPr>
          <w:rFonts w:ascii="Times New Roman" w:eastAsia="Times New Roman" w:hAnsi="Times New Roman" w:cs="Times New Roman"/>
          <w:color w:val="000000"/>
          <w:sz w:val="26"/>
          <w:szCs w:val="26"/>
        </w:rPr>
      </w:pPr>
      <w:r w:rsidRPr="00716922">
        <w:rPr>
          <w:rFonts w:ascii="Times New Roman" w:eastAsia="Times New Roman" w:hAnsi="Times New Roman" w:cs="Times New Roman"/>
          <w:color w:val="000000"/>
          <w:sz w:val="26"/>
          <w:szCs w:val="26"/>
        </w:rPr>
        <w:t> </w:t>
      </w:r>
    </w:p>
    <w:p w:rsidR="00716922" w:rsidRPr="00716922" w:rsidRDefault="00716922" w:rsidP="00716922">
      <w:pPr>
        <w:spacing w:after="0" w:line="240" w:lineRule="auto"/>
        <w:ind w:firstLine="900"/>
        <w:jc w:val="both"/>
        <w:textAlignment w:val="baseline"/>
        <w:rPr>
          <w:rFonts w:ascii="Times New Roman" w:eastAsia="Times New Roman" w:hAnsi="Times New Roman" w:cs="Times New Roman"/>
          <w:color w:val="FF0000"/>
          <w:sz w:val="26"/>
          <w:szCs w:val="26"/>
        </w:rPr>
      </w:pPr>
      <w:r w:rsidRPr="00716922">
        <w:rPr>
          <w:rFonts w:ascii="Times New Roman" w:eastAsia="Times New Roman" w:hAnsi="Times New Roman" w:cs="Times New Roman"/>
          <w:color w:val="FF0000"/>
          <w:sz w:val="26"/>
          <w:szCs w:val="26"/>
          <w:bdr w:val="none" w:sz="0" w:space="0" w:color="auto" w:frame="1"/>
        </w:rPr>
        <w:t>Mặt khác, Chi bộ cũng thấy rõ rằng để công tác phát triển đảng thật sự có chất lượng, chi bộ thực hiện tốt nhiều khâu, nhiều bước theo một qui trình chặt chẽ, nghiêm túc: từ tuyên truyền, giáo dục, tạo nguồn, bồi dưỡng, kết nạp đến giúp đỡ đảng viên dự bị trở thành đảng viên chính thức, trong đó khâu tạo nguồn, bồi dưỡng đối tượng kết nạp đảng có ý nghĩa đặc biệt quan trọng. Vì chỉ có tạo nguồn, bồi dưỡng tốt thì mới bổ sung được cho Đảng những người ưu tú nhất, tiêu biểu nhất, góp phần nâng cao chất lượng lãnh đạo, uy tín và sức chiến đấu của tổ chức đảng. Đồng thời,  thông qua thực tiễn thực hiện nhiệm vụ, chức trách được giao và qua phong trào cách mạng của quần chúng ở cơ sở để bồi dưỡng, rèn luyện người vào Đảng.</w:t>
      </w:r>
    </w:p>
    <w:p w:rsidR="00F46A79" w:rsidRPr="00F46A79" w:rsidRDefault="00F46A79" w:rsidP="00F46A79">
      <w:pPr>
        <w:spacing w:after="60" w:line="240" w:lineRule="auto"/>
        <w:ind w:firstLine="720"/>
        <w:jc w:val="both"/>
        <w:rPr>
          <w:rFonts w:ascii="Arial" w:eastAsia="Times New Roman" w:hAnsi="Arial" w:cs="Arial"/>
          <w:color w:val="000000"/>
          <w:sz w:val="20"/>
          <w:szCs w:val="20"/>
        </w:rPr>
      </w:pPr>
      <w:r w:rsidRPr="00F46A79">
        <w:rPr>
          <w:rFonts w:ascii="Times New Roman" w:eastAsia="Times New Roman" w:hAnsi="Times New Roman" w:cs="Times New Roman"/>
          <w:b/>
          <w:bCs/>
          <w:color w:val="000000"/>
          <w:sz w:val="24"/>
          <w:szCs w:val="24"/>
        </w:rPr>
        <w:t> CÔNG TÁC PHÁT TRIỂN ĐẢNG</w:t>
      </w:r>
    </w:p>
    <w:p w:rsidR="00F46A79" w:rsidRPr="00F46A79" w:rsidRDefault="00F46A79" w:rsidP="00F46A79">
      <w:pPr>
        <w:spacing w:after="60" w:line="240" w:lineRule="auto"/>
        <w:ind w:firstLine="720"/>
        <w:jc w:val="both"/>
        <w:rPr>
          <w:rFonts w:ascii="Arial" w:eastAsia="Times New Roman" w:hAnsi="Arial" w:cs="Arial"/>
          <w:color w:val="000000"/>
          <w:sz w:val="20"/>
          <w:szCs w:val="20"/>
        </w:rPr>
      </w:pPr>
      <w:r w:rsidRPr="00F46A79">
        <w:rPr>
          <w:rFonts w:ascii="Times New Roman" w:eastAsia="Times New Roman" w:hAnsi="Times New Roman" w:cs="Times New Roman"/>
          <w:color w:val="000000"/>
          <w:sz w:val="24"/>
          <w:szCs w:val="24"/>
        </w:rPr>
        <w:lastRenderedPageBreak/>
        <w:t> Đảng viên được phân công hướng dẫn quần chúng tích cực giúp đỡ quần chúng hoàn thiện hồ sơ theo quy định ( danh sách đối tượng và ĐV hướng dẫn ở file đính kèm) và báo cáo trước chi bộ tiến độ thực hiện;</w:t>
      </w:r>
    </w:p>
    <w:p w:rsidR="008D100D" w:rsidRPr="00737386" w:rsidRDefault="008D100D" w:rsidP="004312CA">
      <w:pPr>
        <w:pStyle w:val="ListParagraph"/>
        <w:spacing w:after="0" w:line="240" w:lineRule="auto"/>
        <w:ind w:left="0" w:firstLine="720"/>
        <w:jc w:val="both"/>
        <w:rPr>
          <w:rFonts w:ascii="Times New Roman" w:hAnsi="Times New Roman" w:cs="Times New Roman"/>
          <w:color w:val="FF0000"/>
          <w:sz w:val="28"/>
          <w:szCs w:val="28"/>
        </w:rPr>
      </w:pPr>
    </w:p>
    <w:p w:rsidR="00737386" w:rsidRPr="00737386" w:rsidRDefault="00737386" w:rsidP="00737386">
      <w:pPr>
        <w:shd w:val="clear" w:color="auto" w:fill="FFFFFF"/>
        <w:spacing w:after="75" w:line="240" w:lineRule="auto"/>
        <w:outlineLvl w:val="0"/>
        <w:rPr>
          <w:rFonts w:ascii="Arial" w:eastAsia="Times New Roman" w:hAnsi="Arial" w:cs="Arial"/>
          <w:b/>
          <w:bCs/>
          <w:color w:val="000000"/>
          <w:spacing w:val="-2"/>
          <w:kern w:val="36"/>
          <w:sz w:val="33"/>
          <w:szCs w:val="33"/>
        </w:rPr>
      </w:pPr>
      <w:r w:rsidRPr="00737386">
        <w:rPr>
          <w:rFonts w:ascii="Arial" w:eastAsia="Times New Roman" w:hAnsi="Arial" w:cs="Arial"/>
          <w:b/>
          <w:bCs/>
          <w:color w:val="000000"/>
          <w:spacing w:val="-2"/>
          <w:kern w:val="36"/>
          <w:sz w:val="33"/>
          <w:szCs w:val="33"/>
        </w:rPr>
        <w:t>Giải pháp nâng cao chất lượng công tác phát triển đảng viên</w:t>
      </w:r>
    </w:p>
    <w:p w:rsidR="00737386" w:rsidRPr="00737386" w:rsidRDefault="00737386" w:rsidP="00737386">
      <w:pPr>
        <w:shd w:val="clear" w:color="auto" w:fill="FFFFFF"/>
        <w:spacing w:after="0" w:line="240" w:lineRule="auto"/>
        <w:rPr>
          <w:rFonts w:ascii="Arial" w:eastAsia="Times New Roman" w:hAnsi="Arial" w:cs="Arial"/>
          <w:color w:val="999999"/>
          <w:sz w:val="18"/>
          <w:szCs w:val="18"/>
        </w:rPr>
      </w:pPr>
      <w:r w:rsidRPr="00737386">
        <w:rPr>
          <w:rFonts w:ascii="Arial" w:eastAsia="Times New Roman" w:hAnsi="Arial" w:cs="Arial"/>
          <w:color w:val="999999"/>
          <w:sz w:val="18"/>
          <w:szCs w:val="18"/>
        </w:rPr>
        <w:t>Xuất bản: 16:27, Thứ Tư, 20/07/2016, [GMT+7]</w:t>
      </w:r>
    </w:p>
    <w:p w:rsidR="00737386" w:rsidRPr="00737386" w:rsidRDefault="0034364C" w:rsidP="00737386">
      <w:pPr>
        <w:shd w:val="clear" w:color="auto" w:fill="FFFFFF"/>
        <w:spacing w:after="0" w:line="240" w:lineRule="auto"/>
        <w:rPr>
          <w:rFonts w:ascii="Arial" w:eastAsia="Times New Roman" w:hAnsi="Arial" w:cs="Arial"/>
          <w:color w:val="000000"/>
          <w:sz w:val="18"/>
          <w:szCs w:val="18"/>
        </w:rPr>
      </w:pPr>
      <w:hyperlink r:id="rId6" w:tgtFrame="_blank" w:tooltip="Đăng lên Facebook" w:history="1">
        <w:r w:rsidR="00737386" w:rsidRPr="00737386">
          <w:rPr>
            <w:rFonts w:ascii="Arial" w:eastAsia="Times New Roman" w:hAnsi="Arial" w:cs="Arial"/>
            <w:color w:val="0000FF"/>
            <w:sz w:val="18"/>
            <w:szCs w:val="18"/>
          </w:rPr>
          <w:t>Đăng Lên Facebook</w:t>
        </w:r>
      </w:hyperlink>
      <w:r w:rsidR="00737386" w:rsidRPr="00737386">
        <w:rPr>
          <w:rFonts w:ascii="Arial" w:eastAsia="Times New Roman" w:hAnsi="Arial" w:cs="Arial"/>
          <w:color w:val="000000"/>
          <w:sz w:val="18"/>
          <w:szCs w:val="18"/>
        </w:rPr>
        <w:t> </w:t>
      </w:r>
      <w:hyperlink r:id="rId7" w:tgtFrame="_blank" w:tooltip="Đưa bài viết lên linkhay!" w:history="1">
        <w:r w:rsidR="00737386" w:rsidRPr="00737386">
          <w:rPr>
            <w:rFonts w:ascii="Arial" w:eastAsia="Times New Roman" w:hAnsi="Arial" w:cs="Arial"/>
            <w:color w:val="0000FF"/>
            <w:sz w:val="18"/>
            <w:szCs w:val="18"/>
          </w:rPr>
          <w:t>Đưa Bài Viết Lên Linkhay</w:t>
        </w:r>
      </w:hyperlink>
      <w:r w:rsidR="00737386" w:rsidRPr="00737386">
        <w:rPr>
          <w:rFonts w:ascii="Arial" w:eastAsia="Times New Roman" w:hAnsi="Arial" w:cs="Arial"/>
          <w:color w:val="000000"/>
          <w:sz w:val="18"/>
          <w:szCs w:val="18"/>
        </w:rPr>
        <w:t> </w:t>
      </w:r>
      <w:hyperlink r:id="rId8" w:tgtFrame="_blank" w:tooltip="Đưa bài viết lên Google Bookmarks" w:history="1">
        <w:r w:rsidR="00737386" w:rsidRPr="00737386">
          <w:rPr>
            <w:rFonts w:ascii="Arial" w:eastAsia="Times New Roman" w:hAnsi="Arial" w:cs="Arial"/>
            <w:color w:val="0000FF"/>
            <w:sz w:val="18"/>
            <w:szCs w:val="18"/>
          </w:rPr>
          <w:t>Đưa Bài Viết Lên Google Bookmarks</w:t>
        </w:r>
      </w:hyperlink>
      <w:r w:rsidR="00737386" w:rsidRPr="00737386">
        <w:rPr>
          <w:rFonts w:ascii="Arial" w:eastAsia="Times New Roman" w:hAnsi="Arial" w:cs="Arial"/>
          <w:color w:val="000000"/>
          <w:sz w:val="18"/>
          <w:szCs w:val="18"/>
        </w:rPr>
        <w:t> </w:t>
      </w:r>
      <w:hyperlink r:id="rId9" w:tgtFrame="_blank" w:tooltip="Đăng lên Twitter" w:history="1">
        <w:r w:rsidR="00737386" w:rsidRPr="00737386">
          <w:rPr>
            <w:rFonts w:ascii="Arial" w:eastAsia="Times New Roman" w:hAnsi="Arial" w:cs="Arial"/>
            <w:color w:val="0000FF"/>
            <w:sz w:val="18"/>
            <w:szCs w:val="18"/>
          </w:rPr>
          <w:t>Đăng Lên Twitter</w:t>
        </w:r>
      </w:hyperlink>
      <w:r w:rsidR="00737386" w:rsidRPr="00737386">
        <w:rPr>
          <w:rFonts w:ascii="Arial" w:eastAsia="Times New Roman" w:hAnsi="Arial" w:cs="Arial"/>
          <w:color w:val="000000"/>
          <w:sz w:val="18"/>
          <w:szCs w:val="18"/>
        </w:rPr>
        <w:t> </w:t>
      </w:r>
      <w:hyperlink r:id="rId10" w:tooltip="Chia sẻ" w:history="1">
        <w:r w:rsidR="00737386" w:rsidRPr="00737386">
          <w:rPr>
            <w:rFonts w:ascii="Arial" w:eastAsia="Times New Roman" w:hAnsi="Arial" w:cs="Arial"/>
            <w:color w:val="0000FF"/>
            <w:sz w:val="18"/>
            <w:szCs w:val="18"/>
          </w:rPr>
          <w:t>Chia Sẻ</w:t>
        </w:r>
      </w:hyperlink>
      <w:r w:rsidR="00737386" w:rsidRPr="00737386">
        <w:rPr>
          <w:rFonts w:ascii="Arial" w:eastAsia="Times New Roman" w:hAnsi="Arial" w:cs="Arial"/>
          <w:color w:val="000000"/>
          <w:sz w:val="18"/>
          <w:szCs w:val="18"/>
        </w:rPr>
        <w:t> </w:t>
      </w:r>
      <w:hyperlink r:id="rId11" w:tooltip="In bài viết này" w:history="1">
        <w:r w:rsidR="00737386" w:rsidRPr="00737386">
          <w:rPr>
            <w:rFonts w:ascii="Arial" w:eastAsia="Times New Roman" w:hAnsi="Arial" w:cs="Arial"/>
            <w:color w:val="0000FF"/>
            <w:sz w:val="18"/>
            <w:szCs w:val="18"/>
          </w:rPr>
          <w:t>In Bài Viết Này</w:t>
        </w:r>
      </w:hyperlink>
    </w:p>
    <w:p w:rsidR="00737386" w:rsidRPr="00737386" w:rsidRDefault="00737386" w:rsidP="00737386">
      <w:pPr>
        <w:shd w:val="clear" w:color="auto" w:fill="FFFFFF"/>
        <w:spacing w:after="0" w:line="0" w:lineRule="auto"/>
        <w:rPr>
          <w:rFonts w:ascii="Arial" w:eastAsia="Times New Roman" w:hAnsi="Arial" w:cs="Arial"/>
          <w:color w:val="FFFFFF"/>
          <w:sz w:val="2"/>
          <w:szCs w:val="2"/>
        </w:rPr>
      </w:pPr>
      <w:r w:rsidRPr="00737386">
        <w:rPr>
          <w:rFonts w:ascii="Arial" w:eastAsia="Times New Roman" w:hAnsi="Arial" w:cs="Arial"/>
          <w:color w:val="FFFFFF"/>
          <w:sz w:val="2"/>
          <w:szCs w:val="2"/>
        </w:rPr>
        <w:t>.</w:t>
      </w:r>
    </w:p>
    <w:tbl>
      <w:tblPr>
        <w:tblW w:w="9750"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750"/>
      </w:tblGrid>
      <w:tr w:rsidR="00737386" w:rsidRPr="00737386" w:rsidTr="00737386">
        <w:trPr>
          <w:tblCellSpacing w:w="15" w:type="dxa"/>
        </w:trPr>
        <w:tc>
          <w:tcPr>
            <w:tcW w:w="0" w:type="auto"/>
            <w:shd w:val="clear" w:color="auto" w:fill="FFFFFF"/>
            <w:hideMark/>
          </w:tcPr>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PTO- Thực hiện Nghị quyết số 08-NQ/TU, ngày 18/8/2011 của Ban Thường vụ Tỉnh ủy về công tác phát triển đảng viên giai đoạn 2011 - 2015; trong những năm qua công tác phát triển đảng viên của toàn Đảng bộ đã được các cấp ủy thường xuyên quan tâm và tổ chức triển khai đạt được kết quả tích cực. Nhận thức của các cấp ủy về ý nghĩa, tầm quan trọng của công tác phát triển đảng viên được nâng lên; hầu hết các chỉ tiêu đã đạt và vượt so với mục tiêu Nghị quyết đề ra, góp phần quan trọng trong việc nâng cao năng lực lãnh đạo, sức chiến đấu của tổ chức đảng và nâng cao chất lượng đội ngũ đảng viên, xây dựng tổ chức cơ sở đảng trong sạch, vững mạnh.</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Từ tháng 8/2011 đến 31/12/2015, toàn Đảng bộ tỉnh đã kết nạp được 13.338 đảng viên mới, bình quân mỗi năm toàn tỉnh kết nạp được trên 3 ngàn đảng viên. Hằng năm, có 86,74% số cơ sở đảng, 76,64% chi bộ trực thuộc đảng ủy cơ sở có nguồn kết nạp được đảng viên. Đến tháng 12/2013 toàn tỉnh đã khắc phục được tình trạng khu dân cư chưa có chi bộ độc lập.</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Kết quả trên, trong những năm qua, hầu hết các cấp ủy trực thuộc Tỉnh ủy đã thường xuyên chỉ đạo làm tốt công tác tạo nguồn phát triển đảng viên. Các tổ chức cơ sở đảng trong tỉnh đã lựa chọn được 35.489 quần chúng ưu tú đưa vào danh sách cảm tình đảng; ban tổ chức các huyện, thành, thị ủy và đảng ủy trực thuộc Tỉnh ủy đã phối hợp với các trung tâm bồi dưỡng chính trị tổ chức được 226 lớp bồi dưỡng nhận thức về Đảng cho 21.941 quần chúng ưu tú, trong đó có 17.112 người là đoàn viên Đoàn TNCS Hồ Chí Minh (chiếm 77,9%), là nữ có 11.820 người (chiếm 53,8%); thường xuyên mở các lớp bồi dưỡng lý luận chính trị cho đảng viên mới; chỉ đạo các chi, đảng bộ cơ sở làm tốt việc phân công đảng viên tiếp tục giúp đỡ đảng viên dự bị, làm thủ tục xét và công nhận đảng viên chính thức cho đảng viên dự bị đảm bảo đúng quy định. Nhìn chung đảng viên mới kết nạp đã nêu cao vai trò tiên phong gương mẫu, hoàn thành tốt nhiệm vụ của người đảng viên.</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Tuy nhiên, công tác phát triển đảng viên trong những năm qua còn một số hạn chế cần khắc phục, đó là: Công tác tạo nguồn, bồi dưỡng, phát triển đảng viên ở một số nơi, nhất là ở các khu dân cư, trong các doanh nghiệp ngoài nhà nước còn gặp nhiều khó khăn, kết quả đạt được còn hạn chế; tỷ lệ đảng viên mới kết nạp là nông dân, công nhân trong các doanh nghiệp ngoài nhà nước so với số lượng đảng viên mới được kết nạp còn thấp. Một số cơ sở đảng, chi bộ trực thuộc đảng ủy cơ sở ở khu vực nông thôn có nguồn nhưng không kết nạp được đảng viên; một số trạm y tế và một tỷ lệ lớn doanh nghiệp ngoài nhà nước chưa có chi bộ độc lập.</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Trên cơ sở tổng kết công tác phát triển đảng viên giai đoạn 2011-2015; ngày 15/6/2016 Ban Thường vụ Tỉnh ủy  đã ra Nghị quyết số 11-NQ/TU về tiếp tục đẩy mạnh công tác phát triển đảng viên. Theo đó, mỗi năm toàn tỉnh phấn đấu kết nạp ít nhất 2.500 đảng viên mới, trong đó: có trên 300 đảng viên là công nhân trong doanh nghiệp; 35% trở lên là nông dân; 65% trở lên là đảng viên trẻ; 46% trở lên đảng viên nữ; ít nhất 2% đảng viên mới kết nạp là người có đạo, 12% trở lên đảng viên là người dân tộc thiểu số. Hằng năm có 85% trở lên số tổ chức cơ sở đảng, 65% trở lên số chi bộ trực thuộc đảng ủy cơ sở có nguồn kết nạp được đảng viên mới. Duy trì kết quả 100% khu dân cư có chi bộ độc lập; phấn đấu đến năm 2020 có 100% trạm y tế, trường học có chi bộ độc lập.</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Để thực hiện được các mục tiêu trên, Nghị quyết đã xác định 7 nhóm nhiệm vụ và giải pháp trọng tâm mà các cấp ủy trong tỉnh cần tập trung chỉ đạo, tổ chức thực hiện trong thời gian tới, đó là:</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 xml:space="preserve">Tiếp tục triển khai thực hiện tốt các nghị quyết của Trung ương, của Tỉnh ủy về nâng cao năng lực lãnh đạo, sức chiến đấu của tổ chức cơ sở đảng và nâng cao chất lượng đội ngũ cán bộ, đảng viên; các nghị quyết của Ban Thường vụ Tỉnh ủy về củng cố, phát triển tổ chức đảng, đảng viên; tăng cường sự lãnh đạo của các cấp ủy đảng trong việc củng cố, phát triển tổ chức công đoàn, đoàn thanh niên trong </w:t>
            </w:r>
            <w:r w:rsidRPr="00737386">
              <w:rPr>
                <w:rFonts w:ascii="Arial" w:eastAsia="Times New Roman" w:hAnsi="Arial" w:cs="Arial"/>
                <w:color w:val="000000"/>
                <w:sz w:val="21"/>
                <w:szCs w:val="21"/>
              </w:rPr>
              <w:lastRenderedPageBreak/>
              <w:t>các doanh nghiệp ngoài nhà nước trên địa bàn.</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Đẩy mạnh phát triển kinh tế - xã hội; giữ vững an ninh chính trị, trật tự an toàn xã hội; xây dựng Đảng vững mạnh toàn diện, ngăn chặn và đẩy lùi những biểu hiện suy thoái về tư tưởng chính trị, đạo đức, lối sống của cán bộ, đảng viên; nâng cao đời sống vật chất và tinh thần của các tầng lớp nhân dân, tạo việc làm ổn định tại chỗ cho đối tượng lao động trẻ.</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Làm tốt công tác tạo nguồn; thực hiện nghiêm túc quy trình, thủ tục, nguyên tắc kết nạp đảng theo quy định. Khắc phục tình trạng cơ sở đảng có “nguồn” nhưng không kết nạp được đảng viên.</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Chủ động xây dựng kế hoạch phát triển đảng viên; chú trọng cơ cấu đảng viên kết nạp mới thông qua việc giao chỉ tiêu định hướng về số lượng kết nạp đảng viên gắn với địa bàn và cơ cấu cần ưu tiên; định kỳ sơ, tổng kết, nhân rộng các điển hình về công tác tạo nguồn, kết nạp đảng viên. Lấy kết quả thực hiện công tác kết nạp đảng viên làm một trong những tiêu chí quan trọng để đánh giá chất lượng tổ chức đảng, đảng viên hằng năm.</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Tiếp tục tăng cường đổi mới phương thức hoạt động của các tổ chức chính trị - xã hội; nâng cao tỷ lệ tập hợp đoàn viên, hội viên; thường xuyên phát động các phong trào thi đua, tạo môi trường cho quần chúng rèn luyện, phấn đấu, qua đó phát hiện, tạo nguồn, bồi dưỡng để phát triển đảng viên. Lấy đó làm cơ sở quan trọng để xem xét đánh giá xếp loại các tổ chức chính trị- xã hội.</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Tăng cường củng cố, nâng cao chất lượng hoạt động của các trung tâm bồi dưỡng chính trị; đổi mới, nâng cao chất lượng công tác bồi dưỡng lý luận chính trị, bồi dưỡng nghiệp vụ công tác đảng viên.</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Nâng cao chất lượng công tác của các cơ quan tham mưu, giúp việc cấp ủy; tăng cường hướng dẫn, đôn đốc, kiểm tra của cấp ủy cấp trên đối với cấp ủy cấp dưới trong công tác kết nạp đảng viên.</w:t>
            </w:r>
          </w:p>
          <w:p w:rsidR="00737386" w:rsidRPr="00737386" w:rsidRDefault="00737386" w:rsidP="00737386">
            <w:pPr>
              <w:spacing w:after="150" w:line="240" w:lineRule="auto"/>
              <w:jc w:val="both"/>
              <w:rPr>
                <w:rFonts w:ascii="Arial" w:eastAsia="Times New Roman" w:hAnsi="Arial" w:cs="Arial"/>
                <w:color w:val="000000"/>
                <w:sz w:val="18"/>
                <w:szCs w:val="18"/>
              </w:rPr>
            </w:pPr>
            <w:r w:rsidRPr="00737386">
              <w:rPr>
                <w:rFonts w:ascii="Arial" w:eastAsia="Times New Roman" w:hAnsi="Arial" w:cs="Arial"/>
                <w:color w:val="000000"/>
                <w:sz w:val="18"/>
                <w:szCs w:val="18"/>
              </w:rPr>
              <w:br/>
            </w:r>
            <w:r w:rsidRPr="00737386">
              <w:rPr>
                <w:rFonts w:ascii="Arial" w:eastAsia="Times New Roman" w:hAnsi="Arial" w:cs="Arial"/>
                <w:color w:val="000000"/>
                <w:sz w:val="21"/>
                <w:szCs w:val="21"/>
              </w:rPr>
              <w:t>LẠI TIẾN THỊNH</w:t>
            </w:r>
          </w:p>
        </w:tc>
      </w:tr>
    </w:tbl>
    <w:p w:rsidR="008D100D" w:rsidRDefault="008D100D" w:rsidP="004312CA">
      <w:pPr>
        <w:pStyle w:val="ListParagraph"/>
        <w:spacing w:after="0" w:line="240" w:lineRule="auto"/>
        <w:ind w:left="0" w:firstLine="720"/>
        <w:jc w:val="both"/>
        <w:rPr>
          <w:rFonts w:ascii="Times New Roman" w:hAnsi="Times New Roman" w:cs="Times New Roman"/>
          <w:sz w:val="28"/>
          <w:szCs w:val="28"/>
        </w:rPr>
      </w:pPr>
    </w:p>
    <w:p w:rsidR="008D100D" w:rsidRDefault="008D100D" w:rsidP="004312CA">
      <w:pPr>
        <w:pStyle w:val="ListParagraph"/>
        <w:spacing w:after="0" w:line="240" w:lineRule="auto"/>
        <w:ind w:left="0" w:firstLine="720"/>
        <w:jc w:val="both"/>
        <w:rPr>
          <w:rFonts w:ascii="Times New Roman" w:hAnsi="Times New Roman" w:cs="Times New Roman"/>
          <w:sz w:val="28"/>
          <w:szCs w:val="28"/>
        </w:rPr>
      </w:pPr>
    </w:p>
    <w:p w:rsidR="004312CA" w:rsidRPr="008D100D" w:rsidRDefault="004312CA" w:rsidP="004312CA">
      <w:pPr>
        <w:pStyle w:val="NormalWeb"/>
        <w:spacing w:before="0" w:beforeAutospacing="0" w:after="0" w:afterAutospacing="0" w:line="330" w:lineRule="atLeast"/>
        <w:jc w:val="both"/>
        <w:textAlignment w:val="baseline"/>
        <w:rPr>
          <w:color w:val="FF0000"/>
          <w:sz w:val="28"/>
          <w:szCs w:val="28"/>
        </w:rPr>
      </w:pPr>
      <w:r w:rsidRPr="008D100D">
        <w:rPr>
          <w:color w:val="FF0000"/>
          <w:sz w:val="28"/>
          <w:szCs w:val="28"/>
          <w:bdr w:val="none" w:sz="0" w:space="0" w:color="auto" w:frame="1"/>
        </w:rPr>
        <w:t xml:space="preserve">                                                                </w:t>
      </w:r>
    </w:p>
    <w:p w:rsidR="004312CA" w:rsidRPr="008D100D" w:rsidRDefault="004312CA" w:rsidP="001B3ED5">
      <w:pPr>
        <w:tabs>
          <w:tab w:val="left" w:pos="1200"/>
          <w:tab w:val="left" w:pos="3120"/>
        </w:tabs>
        <w:spacing w:after="0" w:line="240" w:lineRule="auto"/>
        <w:rPr>
          <w:rFonts w:ascii="Times New Roman" w:hAnsi="Times New Roman" w:cs="Times New Roman"/>
          <w:i/>
          <w:color w:val="FF0000"/>
          <w:sz w:val="28"/>
          <w:szCs w:val="28"/>
          <w:lang w:val="es-ES"/>
        </w:rPr>
      </w:pPr>
      <w:r w:rsidRPr="008D100D">
        <w:rPr>
          <w:rFonts w:ascii="Times New Roman" w:hAnsi="Times New Roman" w:cs="Times New Roman"/>
          <w:color w:val="FF0000"/>
          <w:sz w:val="28"/>
          <w:szCs w:val="28"/>
          <w:lang w:val="es-ES"/>
        </w:rPr>
        <w:t xml:space="preserve">                                               </w:t>
      </w:r>
      <w:r w:rsidRPr="008D100D">
        <w:rPr>
          <w:rFonts w:ascii="Times New Roman" w:hAnsi="Times New Roman" w:cs="Times New Roman"/>
          <w:i/>
          <w:color w:val="FF0000"/>
          <w:sz w:val="28"/>
          <w:szCs w:val="28"/>
          <w:lang w:val="es-ES"/>
        </w:rPr>
        <w:t xml:space="preserve">Thành phố Hồ Chí Minh, ngày </w:t>
      </w:r>
      <w:r w:rsidR="004810AC">
        <w:rPr>
          <w:rFonts w:ascii="Times New Roman" w:hAnsi="Times New Roman" w:cs="Times New Roman"/>
          <w:i/>
          <w:color w:val="FF0000"/>
          <w:sz w:val="28"/>
          <w:szCs w:val="28"/>
          <w:lang w:val="es-ES"/>
        </w:rPr>
        <w:t xml:space="preserve">23 </w:t>
      </w:r>
      <w:r w:rsidRPr="008D100D">
        <w:rPr>
          <w:rFonts w:ascii="Times New Roman" w:hAnsi="Times New Roman" w:cs="Times New Roman"/>
          <w:i/>
          <w:color w:val="FF0000"/>
          <w:sz w:val="28"/>
          <w:szCs w:val="28"/>
          <w:lang w:val="es-ES"/>
        </w:rPr>
        <w:t>thàng</w:t>
      </w:r>
      <w:r w:rsidR="00904E20" w:rsidRPr="008D100D">
        <w:rPr>
          <w:rFonts w:ascii="Times New Roman" w:hAnsi="Times New Roman" w:cs="Times New Roman"/>
          <w:i/>
          <w:color w:val="FF0000"/>
          <w:sz w:val="28"/>
          <w:szCs w:val="28"/>
          <w:lang w:val="es-ES"/>
        </w:rPr>
        <w:t xml:space="preserve"> </w:t>
      </w:r>
      <w:r w:rsidR="004810AC">
        <w:rPr>
          <w:rFonts w:ascii="Times New Roman" w:hAnsi="Times New Roman" w:cs="Times New Roman"/>
          <w:i/>
          <w:color w:val="FF0000"/>
          <w:sz w:val="28"/>
          <w:szCs w:val="28"/>
          <w:lang w:val="es-ES"/>
        </w:rPr>
        <w:t xml:space="preserve">11 </w:t>
      </w:r>
      <w:r w:rsidRPr="008D100D">
        <w:rPr>
          <w:rFonts w:ascii="Times New Roman" w:hAnsi="Times New Roman" w:cs="Times New Roman"/>
          <w:i/>
          <w:color w:val="FF0000"/>
          <w:sz w:val="28"/>
          <w:szCs w:val="28"/>
          <w:lang w:val="es-ES"/>
        </w:rPr>
        <w:t xml:space="preserve">năm 2016                                                                           </w:t>
      </w:r>
    </w:p>
    <w:p w:rsidR="004312CA" w:rsidRPr="008D100D" w:rsidRDefault="004312CA" w:rsidP="004312CA">
      <w:pPr>
        <w:tabs>
          <w:tab w:val="left" w:pos="1200"/>
          <w:tab w:val="left" w:pos="3120"/>
        </w:tabs>
        <w:rPr>
          <w:rFonts w:ascii="Times New Roman" w:hAnsi="Times New Roman" w:cs="Times New Roman"/>
          <w:b/>
          <w:color w:val="FF0000"/>
          <w:sz w:val="28"/>
          <w:szCs w:val="28"/>
          <w:lang w:val="es-ES"/>
        </w:rPr>
      </w:pPr>
      <w:r w:rsidRPr="008D100D">
        <w:rPr>
          <w:rFonts w:ascii="Times New Roman" w:hAnsi="Times New Roman" w:cs="Times New Roman"/>
          <w:color w:val="FF0000"/>
          <w:sz w:val="28"/>
          <w:szCs w:val="28"/>
          <w:lang w:val="es-ES"/>
        </w:rPr>
        <w:t xml:space="preserve">                                                                                   </w:t>
      </w:r>
      <w:r w:rsidRPr="008D100D">
        <w:rPr>
          <w:rFonts w:ascii="Times New Roman" w:hAnsi="Times New Roman" w:cs="Times New Roman"/>
          <w:b/>
          <w:color w:val="FF0000"/>
          <w:sz w:val="28"/>
          <w:szCs w:val="28"/>
          <w:lang w:val="es-ES"/>
        </w:rPr>
        <w:t xml:space="preserve">Người viết </w:t>
      </w:r>
      <w:r w:rsidR="00904E20" w:rsidRPr="008D100D">
        <w:rPr>
          <w:rFonts w:ascii="Times New Roman" w:hAnsi="Times New Roman" w:cs="Times New Roman"/>
          <w:b/>
          <w:color w:val="FF0000"/>
          <w:sz w:val="28"/>
          <w:szCs w:val="28"/>
          <w:lang w:val="es-ES"/>
        </w:rPr>
        <w:t>báo cáo</w:t>
      </w:r>
    </w:p>
    <w:p w:rsidR="004312CA" w:rsidRPr="008D100D" w:rsidRDefault="004312CA" w:rsidP="004312CA">
      <w:pPr>
        <w:tabs>
          <w:tab w:val="left" w:pos="1200"/>
          <w:tab w:val="left" w:pos="3120"/>
        </w:tabs>
        <w:rPr>
          <w:rFonts w:ascii="Times New Roman" w:hAnsi="Times New Roman" w:cs="Times New Roman"/>
          <w:b/>
          <w:color w:val="FF0000"/>
          <w:sz w:val="28"/>
          <w:szCs w:val="28"/>
          <w:lang w:val="es-ES"/>
        </w:rPr>
      </w:pPr>
      <w:r w:rsidRPr="008D100D">
        <w:rPr>
          <w:rFonts w:ascii="Times New Roman" w:hAnsi="Times New Roman" w:cs="Times New Roman"/>
          <w:b/>
          <w:color w:val="FF0000"/>
          <w:sz w:val="28"/>
          <w:szCs w:val="28"/>
          <w:lang w:val="es-ES"/>
        </w:rPr>
        <w:t xml:space="preserve">                   </w:t>
      </w:r>
    </w:p>
    <w:p w:rsidR="001B3ED5" w:rsidRPr="008D100D" w:rsidRDefault="001B3ED5" w:rsidP="004312CA">
      <w:pPr>
        <w:tabs>
          <w:tab w:val="left" w:pos="1200"/>
          <w:tab w:val="left" w:pos="3120"/>
        </w:tabs>
        <w:rPr>
          <w:rFonts w:ascii="Times New Roman" w:hAnsi="Times New Roman" w:cs="Times New Roman"/>
          <w:b/>
          <w:color w:val="FF0000"/>
          <w:sz w:val="28"/>
          <w:szCs w:val="28"/>
          <w:lang w:val="es-ES"/>
        </w:rPr>
      </w:pPr>
    </w:p>
    <w:p w:rsidR="004312CA" w:rsidRPr="008D100D" w:rsidRDefault="004312CA" w:rsidP="004312CA">
      <w:pPr>
        <w:tabs>
          <w:tab w:val="left" w:pos="1200"/>
          <w:tab w:val="left" w:pos="3120"/>
        </w:tabs>
        <w:rPr>
          <w:rFonts w:ascii="Times New Roman" w:hAnsi="Times New Roman" w:cs="Times New Roman"/>
          <w:b/>
          <w:color w:val="FF0000"/>
          <w:sz w:val="28"/>
          <w:szCs w:val="28"/>
          <w:lang w:val="es-ES"/>
        </w:rPr>
      </w:pPr>
      <w:r w:rsidRPr="008D100D">
        <w:rPr>
          <w:rFonts w:ascii="Times New Roman" w:hAnsi="Times New Roman" w:cs="Times New Roman"/>
          <w:b/>
          <w:color w:val="FF0000"/>
          <w:sz w:val="28"/>
          <w:szCs w:val="28"/>
          <w:lang w:val="es-ES"/>
        </w:rPr>
        <w:tab/>
      </w:r>
      <w:r w:rsidRPr="008D100D">
        <w:rPr>
          <w:rFonts w:ascii="Times New Roman" w:hAnsi="Times New Roman" w:cs="Times New Roman"/>
          <w:b/>
          <w:color w:val="FF0000"/>
          <w:sz w:val="28"/>
          <w:szCs w:val="28"/>
          <w:lang w:val="es-ES"/>
        </w:rPr>
        <w:tab/>
      </w:r>
      <w:r w:rsidRPr="008D100D">
        <w:rPr>
          <w:rFonts w:ascii="Times New Roman" w:hAnsi="Times New Roman" w:cs="Times New Roman"/>
          <w:b/>
          <w:color w:val="FF0000"/>
          <w:sz w:val="28"/>
          <w:szCs w:val="28"/>
          <w:lang w:val="es-ES"/>
        </w:rPr>
        <w:tab/>
      </w:r>
      <w:r w:rsidRPr="008D100D">
        <w:rPr>
          <w:rFonts w:ascii="Times New Roman" w:hAnsi="Times New Roman" w:cs="Times New Roman"/>
          <w:b/>
          <w:color w:val="FF0000"/>
          <w:sz w:val="28"/>
          <w:szCs w:val="28"/>
          <w:lang w:val="es-ES"/>
        </w:rPr>
        <w:tab/>
      </w:r>
      <w:r w:rsidRPr="008D100D">
        <w:rPr>
          <w:rFonts w:ascii="Times New Roman" w:hAnsi="Times New Roman" w:cs="Times New Roman"/>
          <w:b/>
          <w:color w:val="FF0000"/>
          <w:sz w:val="28"/>
          <w:szCs w:val="28"/>
          <w:lang w:val="es-ES"/>
        </w:rPr>
        <w:tab/>
      </w:r>
      <w:r w:rsidR="00904E20" w:rsidRPr="008D100D">
        <w:rPr>
          <w:rFonts w:ascii="Times New Roman" w:hAnsi="Times New Roman" w:cs="Times New Roman"/>
          <w:b/>
          <w:color w:val="FF0000"/>
          <w:sz w:val="28"/>
          <w:szCs w:val="28"/>
          <w:lang w:val="es-ES"/>
        </w:rPr>
        <w:t xml:space="preserve">   </w:t>
      </w:r>
      <w:r w:rsidRPr="008D100D">
        <w:rPr>
          <w:rFonts w:ascii="Times New Roman" w:hAnsi="Times New Roman" w:cs="Times New Roman"/>
          <w:b/>
          <w:color w:val="FF0000"/>
          <w:sz w:val="28"/>
          <w:szCs w:val="28"/>
          <w:lang w:val="es-ES"/>
        </w:rPr>
        <w:t xml:space="preserve"> </w:t>
      </w:r>
      <w:r w:rsidR="00E95B70" w:rsidRPr="008D100D">
        <w:rPr>
          <w:rFonts w:ascii="Times New Roman" w:hAnsi="Times New Roman" w:cs="Times New Roman"/>
          <w:b/>
          <w:color w:val="FF0000"/>
          <w:sz w:val="28"/>
          <w:szCs w:val="28"/>
          <w:lang w:val="es-ES"/>
        </w:rPr>
        <w:t xml:space="preserve">     </w:t>
      </w:r>
      <w:r w:rsidRPr="008D100D">
        <w:rPr>
          <w:rFonts w:ascii="Times New Roman" w:hAnsi="Times New Roman" w:cs="Times New Roman"/>
          <w:b/>
          <w:color w:val="FF0000"/>
          <w:sz w:val="28"/>
          <w:szCs w:val="28"/>
          <w:lang w:val="es-ES"/>
        </w:rPr>
        <w:t xml:space="preserve">   Nguyễn Văn Tấn </w:t>
      </w:r>
    </w:p>
    <w:p w:rsidR="004312CA" w:rsidRPr="008D100D" w:rsidRDefault="004312CA" w:rsidP="004312CA">
      <w:pPr>
        <w:tabs>
          <w:tab w:val="center" w:pos="2268"/>
          <w:tab w:val="center" w:pos="7088"/>
        </w:tabs>
        <w:rPr>
          <w:rFonts w:ascii="Times New Roman" w:hAnsi="Times New Roman" w:cs="Times New Roman"/>
          <w:color w:val="FF0000"/>
          <w:sz w:val="28"/>
          <w:szCs w:val="28"/>
          <w:lang w:val="es-ES"/>
        </w:rPr>
      </w:pPr>
    </w:p>
    <w:p w:rsidR="001123BB" w:rsidRPr="008D100D" w:rsidRDefault="001123BB" w:rsidP="000840E1">
      <w:pPr>
        <w:spacing w:after="0" w:line="240" w:lineRule="auto"/>
        <w:jc w:val="center"/>
        <w:rPr>
          <w:rFonts w:ascii="Times New Roman" w:hAnsi="Times New Roman" w:cs="Times New Roman"/>
          <w:b/>
          <w:color w:val="FF0000"/>
          <w:sz w:val="28"/>
          <w:szCs w:val="28"/>
        </w:rPr>
      </w:pPr>
    </w:p>
    <w:p w:rsidR="000840E1" w:rsidRPr="008D100D" w:rsidRDefault="000840E1" w:rsidP="00B42F41">
      <w:pPr>
        <w:pStyle w:val="ListParagraph"/>
        <w:rPr>
          <w:rFonts w:ascii="Times New Roman" w:hAnsi="Times New Roman" w:cs="Times New Roman"/>
          <w:color w:val="FF0000"/>
          <w:sz w:val="28"/>
          <w:szCs w:val="28"/>
        </w:rPr>
      </w:pPr>
    </w:p>
    <w:p w:rsidR="001B3ED5" w:rsidRPr="008D100D" w:rsidRDefault="001B3ED5" w:rsidP="00B42F41">
      <w:pPr>
        <w:pStyle w:val="ListParagraph"/>
        <w:rPr>
          <w:rFonts w:ascii="Times New Roman" w:hAnsi="Times New Roman" w:cs="Times New Roman"/>
          <w:color w:val="FF0000"/>
          <w:sz w:val="28"/>
          <w:szCs w:val="28"/>
        </w:rPr>
      </w:pPr>
    </w:p>
    <w:p w:rsidR="00904E20" w:rsidRPr="008D100D" w:rsidRDefault="00904E20" w:rsidP="00B42F41">
      <w:pPr>
        <w:pStyle w:val="ListParagraph"/>
        <w:rPr>
          <w:rFonts w:ascii="Times New Roman" w:hAnsi="Times New Roman" w:cs="Times New Roman"/>
          <w:color w:val="FF0000"/>
          <w:sz w:val="28"/>
          <w:szCs w:val="28"/>
        </w:rPr>
      </w:pPr>
    </w:p>
    <w:p w:rsidR="00904E20" w:rsidRPr="008D100D" w:rsidRDefault="00904E20" w:rsidP="00B42F41">
      <w:pPr>
        <w:pStyle w:val="ListParagraph"/>
        <w:rPr>
          <w:rFonts w:ascii="Times New Roman" w:hAnsi="Times New Roman" w:cs="Times New Roman"/>
          <w:color w:val="FF0000"/>
          <w:sz w:val="28"/>
          <w:szCs w:val="28"/>
        </w:rPr>
      </w:pPr>
    </w:p>
    <w:p w:rsidR="00904E20" w:rsidRPr="00507AD3" w:rsidRDefault="00904E20" w:rsidP="00B42F41">
      <w:pPr>
        <w:pStyle w:val="ListParagraph"/>
        <w:rPr>
          <w:rFonts w:ascii="Times New Roman" w:hAnsi="Times New Roman" w:cs="Times New Roman"/>
          <w:sz w:val="28"/>
          <w:szCs w:val="28"/>
        </w:rPr>
      </w:pPr>
    </w:p>
    <w:p w:rsidR="006922AB" w:rsidRPr="00507AD3" w:rsidRDefault="006922AB" w:rsidP="006922AB">
      <w:pPr>
        <w:ind w:left="360"/>
        <w:rPr>
          <w:rFonts w:ascii="Times New Roman" w:hAnsi="Times New Roman" w:cs="Times New Roman"/>
          <w:b/>
          <w:sz w:val="28"/>
          <w:szCs w:val="28"/>
        </w:rPr>
      </w:pPr>
      <w:r w:rsidRPr="00507AD3">
        <w:rPr>
          <w:rFonts w:ascii="Times New Roman" w:hAnsi="Times New Roman" w:cs="Times New Roman"/>
          <w:b/>
          <w:sz w:val="28"/>
          <w:szCs w:val="28"/>
          <w:highlight w:val="green"/>
        </w:rPr>
        <w:t>Lưu ý:</w:t>
      </w:r>
    </w:p>
    <w:p w:rsidR="006922AB" w:rsidRPr="00507AD3" w:rsidRDefault="006922AB" w:rsidP="002D3034">
      <w:pPr>
        <w:pStyle w:val="ListParagraph"/>
        <w:numPr>
          <w:ilvl w:val="0"/>
          <w:numId w:val="6"/>
        </w:numPr>
        <w:rPr>
          <w:rFonts w:ascii="Times New Roman" w:hAnsi="Times New Roman" w:cs="Times New Roman"/>
          <w:sz w:val="28"/>
          <w:szCs w:val="28"/>
        </w:rPr>
      </w:pPr>
      <w:r w:rsidRPr="00507AD3">
        <w:rPr>
          <w:rFonts w:ascii="Times New Roman" w:hAnsi="Times New Roman" w:cs="Times New Roman"/>
          <w:sz w:val="28"/>
          <w:szCs w:val="28"/>
        </w:rPr>
        <w:lastRenderedPageBreak/>
        <w:t>Mỗi Đảng viên viết 01 bài báo cáo nộp cho Chi ủy trước buổi họp định kỳ tháng 9/2016;</w:t>
      </w:r>
    </w:p>
    <w:p w:rsidR="00D74A71" w:rsidRPr="00507AD3" w:rsidRDefault="006922AB" w:rsidP="00D74A71">
      <w:pPr>
        <w:pStyle w:val="ListParagraph"/>
        <w:numPr>
          <w:ilvl w:val="0"/>
          <w:numId w:val="6"/>
        </w:numPr>
        <w:jc w:val="both"/>
        <w:rPr>
          <w:rFonts w:ascii="Times New Roman" w:hAnsi="Times New Roman" w:cs="Times New Roman"/>
          <w:b/>
          <w:i/>
          <w:sz w:val="28"/>
          <w:szCs w:val="28"/>
        </w:rPr>
      </w:pPr>
      <w:r w:rsidRPr="00507AD3">
        <w:rPr>
          <w:rFonts w:ascii="Times New Roman" w:hAnsi="Times New Roman" w:cs="Times New Roman"/>
          <w:sz w:val="28"/>
          <w:szCs w:val="28"/>
        </w:rPr>
        <w:t>Chi ủy xin gửi “</w:t>
      </w:r>
      <w:r w:rsidRPr="00507AD3">
        <w:rPr>
          <w:rFonts w:ascii="Times New Roman" w:hAnsi="Times New Roman" w:cs="Times New Roman"/>
          <w:b/>
          <w:i/>
          <w:sz w:val="28"/>
          <w:szCs w:val="28"/>
        </w:rPr>
        <w:t>Phương hướng, mục tiêu, nhiệm vụ của Đảng bộ Nhà trường nhiệm kỳ XI (2015-2020</w:t>
      </w:r>
      <w:r w:rsidRPr="00507AD3">
        <w:rPr>
          <w:rFonts w:ascii="Times New Roman" w:hAnsi="Times New Roman" w:cs="Times New Roman"/>
          <w:sz w:val="28"/>
          <w:szCs w:val="28"/>
        </w:rPr>
        <w:t>)” để</w:t>
      </w:r>
      <w:r w:rsidRPr="00507AD3">
        <w:rPr>
          <w:rFonts w:ascii="Times New Roman" w:hAnsi="Times New Roman" w:cs="Times New Roman"/>
          <w:b/>
          <w:i/>
          <w:sz w:val="28"/>
          <w:szCs w:val="28"/>
        </w:rPr>
        <w:t xml:space="preserve"> </w:t>
      </w:r>
      <w:r w:rsidRPr="00507AD3">
        <w:rPr>
          <w:rFonts w:ascii="Times New Roman" w:hAnsi="Times New Roman" w:cs="Times New Roman"/>
          <w:sz w:val="28"/>
          <w:szCs w:val="28"/>
        </w:rPr>
        <w:t xml:space="preserve">các </w:t>
      </w:r>
      <w:r w:rsidR="002D3034" w:rsidRPr="00507AD3">
        <w:rPr>
          <w:rFonts w:ascii="Times New Roman" w:hAnsi="Times New Roman" w:cs="Times New Roman"/>
          <w:sz w:val="28"/>
          <w:szCs w:val="28"/>
        </w:rPr>
        <w:t>đồng chí tham khảo</w:t>
      </w:r>
    </w:p>
    <w:p w:rsidR="002D3034" w:rsidRPr="00507AD3" w:rsidRDefault="002D3034" w:rsidP="002D3034">
      <w:pPr>
        <w:ind w:left="795"/>
        <w:jc w:val="both"/>
        <w:rPr>
          <w:rFonts w:ascii="Times New Roman" w:hAnsi="Times New Roman" w:cs="Times New Roman"/>
          <w:sz w:val="28"/>
          <w:szCs w:val="28"/>
        </w:rPr>
      </w:pPr>
    </w:p>
    <w:p w:rsidR="005A13CC" w:rsidRPr="00507AD3" w:rsidRDefault="005A13CC" w:rsidP="00D74A71">
      <w:pPr>
        <w:pStyle w:val="ListParagraph"/>
        <w:numPr>
          <w:ilvl w:val="0"/>
          <w:numId w:val="4"/>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Tập trung nâng cao chất lượng giáo dục toàn diện trong sinh viên – học sinh</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Công tác giáo dục truyền thống, tinh thần yêu nước, chấp hành luật pháp, tác phong công nghiệp</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Đảm bảo chất lượng giáo dục toàn diện: kiến thức, kỹ năng; tác phong công nghiệp; đạo đức nghề nghiệp; trình độ ngoại ngữ và tin học.</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Phát triển mối quan hệ với các doanh nghiệp.</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Phát huy tính chủ động, sáng tạo.</w:t>
      </w:r>
    </w:p>
    <w:p w:rsidR="005A13CC" w:rsidRPr="00507AD3" w:rsidRDefault="005A13CC" w:rsidP="00D74A71">
      <w:pPr>
        <w:pStyle w:val="ListParagraph"/>
        <w:numPr>
          <w:ilvl w:val="0"/>
          <w:numId w:val="4"/>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Xây dựng đội ngũ giảng viên, cán bộ quản lý giáo dục có phẩm chất chính trị, đạo đức, đủ về số lượng, đảm bảo về chất lượng nhằm đáp ứng yêu cầu nâng cao chất lượng giáo dục toàn diện</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Công tác giáo dục chính trị tư tưởng, pháp luật, đạo đức nghề nghiệp</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Tổ chức hội thảo trao đổi kinh nghiệm, tập huấn bồi dưỡng chuyên môn, nghiệp vụ.</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Hoàn chỉnh chương trình đào tạo chi tiết, giáo trình giảng dạy, xây dựng hệ thống bài tập.</w:t>
      </w:r>
    </w:p>
    <w:p w:rsidR="005A13CC" w:rsidRPr="00507AD3" w:rsidRDefault="005A13CC" w:rsidP="00D74A71">
      <w:pPr>
        <w:pStyle w:val="ListParagraph"/>
        <w:numPr>
          <w:ilvl w:val="0"/>
          <w:numId w:val="4"/>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Xây dựng cơ sở vật chất, môi trường sư phạm theo hướng chuẩn hóa, hiện đại hóa. Tăng cường trang thiết bị phục vụ giảng dạy, từng bước nâng cao điều kiện dạy và học.</w:t>
      </w:r>
    </w:p>
    <w:p w:rsidR="005A13CC" w:rsidRPr="00507AD3" w:rsidRDefault="005A13CC" w:rsidP="00D74A71">
      <w:pPr>
        <w:pStyle w:val="ListParagraph"/>
        <w:numPr>
          <w:ilvl w:val="0"/>
          <w:numId w:val="4"/>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Tăng cường kỷ cương nề nếp, cải tiến công tác quản lý; tăng cường công tác thanh tra, kiểm tra ngăn chặn tiêu cực và tệ nạn xã hội.</w:t>
      </w:r>
    </w:p>
    <w:p w:rsidR="005A13CC" w:rsidRPr="00507AD3" w:rsidRDefault="005A13CC" w:rsidP="00D74A71">
      <w:pPr>
        <w:pStyle w:val="ListParagraph"/>
        <w:numPr>
          <w:ilvl w:val="0"/>
          <w:numId w:val="4"/>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N</w:t>
      </w:r>
      <w:r w:rsidR="000E58A2" w:rsidRPr="00507AD3">
        <w:rPr>
          <w:rFonts w:ascii="Times New Roman" w:hAnsi="Times New Roman" w:cs="Times New Roman"/>
          <w:sz w:val="28"/>
          <w:szCs w:val="28"/>
        </w:rPr>
        <w:t xml:space="preserve">âng </w:t>
      </w:r>
      <w:r w:rsidRPr="00507AD3">
        <w:rPr>
          <w:rFonts w:ascii="Times New Roman" w:hAnsi="Times New Roman" w:cs="Times New Roman"/>
          <w:sz w:val="28"/>
          <w:szCs w:val="28"/>
        </w:rPr>
        <w:t>cao đời sống vật chất, tinh thần.</w:t>
      </w:r>
    </w:p>
    <w:p w:rsidR="00C149FF" w:rsidRPr="00507AD3" w:rsidRDefault="00C149FF" w:rsidP="00D74A71">
      <w:pPr>
        <w:ind w:left="360"/>
        <w:jc w:val="both"/>
        <w:rPr>
          <w:rFonts w:ascii="Times New Roman" w:hAnsi="Times New Roman" w:cs="Times New Roman"/>
        </w:rPr>
      </w:pPr>
    </w:p>
    <w:p w:rsidR="00C149FF" w:rsidRPr="00507AD3" w:rsidRDefault="00C149FF" w:rsidP="004F0344">
      <w:pPr>
        <w:ind w:left="360"/>
        <w:rPr>
          <w:rFonts w:ascii="Times New Roman" w:hAnsi="Times New Roman" w:cs="Times New Roman"/>
        </w:rPr>
      </w:pPr>
    </w:p>
    <w:p w:rsidR="00C149FF" w:rsidRPr="00507AD3" w:rsidRDefault="00C149FF" w:rsidP="004F0344">
      <w:pPr>
        <w:ind w:left="360"/>
        <w:rPr>
          <w:rFonts w:ascii="Times New Roman" w:hAnsi="Times New Roman" w:cs="Times New Roman"/>
        </w:rPr>
      </w:pPr>
    </w:p>
    <w:p w:rsidR="00C149FF" w:rsidRPr="00507AD3" w:rsidRDefault="00C149FF" w:rsidP="004F0344">
      <w:pPr>
        <w:ind w:left="360"/>
        <w:rPr>
          <w:rFonts w:ascii="Times New Roman" w:hAnsi="Times New Roman" w:cs="Times New Roman"/>
        </w:rPr>
      </w:pPr>
    </w:p>
    <w:p w:rsidR="00C149FF" w:rsidRPr="00507AD3" w:rsidRDefault="00C149FF" w:rsidP="004F0344">
      <w:pPr>
        <w:ind w:left="360"/>
        <w:rPr>
          <w:rFonts w:ascii="Times New Roman" w:hAnsi="Times New Roman" w:cs="Times New Roman"/>
        </w:rPr>
      </w:pPr>
    </w:p>
    <w:p w:rsidR="00AC0C54" w:rsidRPr="00507AD3" w:rsidRDefault="00AC0C54" w:rsidP="004F0344">
      <w:pPr>
        <w:ind w:left="360"/>
        <w:rPr>
          <w:rFonts w:ascii="Times New Roman" w:hAnsi="Times New Roman" w:cs="Times New Roman"/>
        </w:rPr>
      </w:pPr>
    </w:p>
    <w:p w:rsidR="00AC0C54" w:rsidRPr="00507AD3" w:rsidRDefault="00AC0C54" w:rsidP="004F0344">
      <w:pPr>
        <w:ind w:left="360"/>
        <w:rPr>
          <w:rFonts w:ascii="Times New Roman" w:hAnsi="Times New Roman" w:cs="Times New Roman"/>
        </w:rPr>
      </w:pPr>
    </w:p>
    <w:p w:rsidR="00C149FF" w:rsidRPr="00507AD3" w:rsidRDefault="00C149FF" w:rsidP="004F0344">
      <w:pPr>
        <w:ind w:left="360"/>
        <w:rPr>
          <w:rFonts w:ascii="Times New Roman" w:hAnsi="Times New Roman" w:cs="Times New Roman"/>
        </w:rPr>
      </w:pPr>
    </w:p>
    <w:p w:rsidR="000E58A2" w:rsidRPr="00507AD3" w:rsidRDefault="000E58A2" w:rsidP="004F0344">
      <w:pPr>
        <w:ind w:left="360"/>
        <w:rPr>
          <w:rFonts w:ascii="Times New Roman" w:hAnsi="Times New Roman" w:cs="Times New Roman"/>
        </w:rPr>
      </w:pPr>
    </w:p>
    <w:p w:rsidR="000E58A2" w:rsidRPr="00507AD3" w:rsidRDefault="000E58A2" w:rsidP="004F0344">
      <w:pPr>
        <w:ind w:left="360"/>
        <w:rPr>
          <w:rFonts w:ascii="Times New Roman" w:hAnsi="Times New Roman" w:cs="Times New Roman"/>
        </w:rPr>
      </w:pPr>
    </w:p>
    <w:p w:rsidR="000E58A2" w:rsidRPr="00507AD3" w:rsidRDefault="000E58A2" w:rsidP="004F0344">
      <w:pPr>
        <w:ind w:left="360"/>
        <w:rPr>
          <w:rFonts w:ascii="Times New Roman" w:hAnsi="Times New Roman" w:cs="Times New Roman"/>
        </w:rPr>
      </w:pPr>
    </w:p>
    <w:p w:rsidR="000E58A2" w:rsidRPr="00507AD3" w:rsidRDefault="000E58A2" w:rsidP="004F0344">
      <w:pPr>
        <w:ind w:left="360"/>
        <w:rPr>
          <w:rFonts w:ascii="Times New Roman" w:hAnsi="Times New Roman" w:cs="Times New Roman"/>
        </w:rPr>
      </w:pPr>
    </w:p>
    <w:p w:rsidR="000E58A2" w:rsidRPr="00507AD3" w:rsidRDefault="000E58A2" w:rsidP="004F0344">
      <w:pPr>
        <w:ind w:left="360"/>
        <w:rPr>
          <w:rFonts w:ascii="Times New Roman" w:hAnsi="Times New Roman" w:cs="Times New Roman"/>
        </w:rPr>
      </w:pPr>
    </w:p>
    <w:p w:rsidR="000E58A2" w:rsidRPr="00507AD3" w:rsidRDefault="000E58A2" w:rsidP="004F0344">
      <w:pPr>
        <w:ind w:left="360"/>
        <w:rPr>
          <w:rFonts w:ascii="Times New Roman" w:hAnsi="Times New Roman" w:cs="Times New Roman"/>
        </w:rPr>
      </w:pPr>
    </w:p>
    <w:p w:rsidR="003614C6" w:rsidRPr="00507AD3" w:rsidRDefault="003614C6" w:rsidP="004F0344">
      <w:pPr>
        <w:ind w:left="360"/>
        <w:rPr>
          <w:rFonts w:ascii="Times New Roman" w:hAnsi="Times New Roman" w:cs="Times New Roman"/>
        </w:rPr>
      </w:pPr>
    </w:p>
    <w:p w:rsidR="003614C6" w:rsidRPr="00507AD3" w:rsidRDefault="003614C6" w:rsidP="004F0344">
      <w:pPr>
        <w:ind w:left="360"/>
        <w:rPr>
          <w:rFonts w:ascii="Times New Roman" w:hAnsi="Times New Roman" w:cs="Times New Roman"/>
        </w:rPr>
      </w:pPr>
    </w:p>
    <w:sectPr w:rsidR="003614C6" w:rsidRPr="00507A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4">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
  </w:num>
  <w:num w:numId="3">
    <w:abstractNumId w:val="6"/>
  </w:num>
  <w:num w:numId="4">
    <w:abstractNumId w:val="7"/>
  </w:num>
  <w:num w:numId="5">
    <w:abstractNumId w:val="4"/>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840E1"/>
    <w:rsid w:val="000E58A2"/>
    <w:rsid w:val="001123BB"/>
    <w:rsid w:val="00126051"/>
    <w:rsid w:val="00176A49"/>
    <w:rsid w:val="001A4C57"/>
    <w:rsid w:val="001B3ED5"/>
    <w:rsid w:val="00241392"/>
    <w:rsid w:val="0024157C"/>
    <w:rsid w:val="0027035D"/>
    <w:rsid w:val="002D3034"/>
    <w:rsid w:val="00315E37"/>
    <w:rsid w:val="00330468"/>
    <w:rsid w:val="0034364C"/>
    <w:rsid w:val="0035238A"/>
    <w:rsid w:val="003614C6"/>
    <w:rsid w:val="0038081B"/>
    <w:rsid w:val="003C759B"/>
    <w:rsid w:val="004312CA"/>
    <w:rsid w:val="004810AC"/>
    <w:rsid w:val="004F0344"/>
    <w:rsid w:val="00507AD3"/>
    <w:rsid w:val="005308EA"/>
    <w:rsid w:val="005A13CC"/>
    <w:rsid w:val="005B62BB"/>
    <w:rsid w:val="005E7DAA"/>
    <w:rsid w:val="006732F2"/>
    <w:rsid w:val="006922AB"/>
    <w:rsid w:val="007050B1"/>
    <w:rsid w:val="00710D70"/>
    <w:rsid w:val="00716922"/>
    <w:rsid w:val="00733A3A"/>
    <w:rsid w:val="00737386"/>
    <w:rsid w:val="007E08AB"/>
    <w:rsid w:val="008173A6"/>
    <w:rsid w:val="008C6637"/>
    <w:rsid w:val="008D100D"/>
    <w:rsid w:val="008D3469"/>
    <w:rsid w:val="008D76B4"/>
    <w:rsid w:val="00904E20"/>
    <w:rsid w:val="00AB5315"/>
    <w:rsid w:val="00AC0C54"/>
    <w:rsid w:val="00B42F41"/>
    <w:rsid w:val="00B96B50"/>
    <w:rsid w:val="00C149FF"/>
    <w:rsid w:val="00CC4C3D"/>
    <w:rsid w:val="00CD2D16"/>
    <w:rsid w:val="00D11262"/>
    <w:rsid w:val="00D65633"/>
    <w:rsid w:val="00D656AF"/>
    <w:rsid w:val="00D74A71"/>
    <w:rsid w:val="00D877F1"/>
    <w:rsid w:val="00E83F0A"/>
    <w:rsid w:val="00E95B70"/>
    <w:rsid w:val="00EC310C"/>
    <w:rsid w:val="00F46A79"/>
    <w:rsid w:val="00F720EA"/>
    <w:rsid w:val="00F90AD0"/>
    <w:rsid w:val="00FC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738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customStyle="1" w:styleId="CharCharCharCharCharCharCharCharCharCharCharCharCharCharCharChar">
    <w:name w:val="Char Char Char Char Char Char Char Char Char Char Char Char Char Char Char Char"/>
    <w:basedOn w:val="Normal"/>
    <w:rsid w:val="004312CA"/>
    <w:pPr>
      <w:widowControl w:val="0"/>
      <w:spacing w:after="0" w:line="240" w:lineRule="auto"/>
      <w:jc w:val="both"/>
    </w:pPr>
    <w:rPr>
      <w:rFonts w:ascii="Times New Roman" w:eastAsia="SimSun" w:hAnsi="Times New Roman" w:cs="Times New Roman"/>
      <w:kern w:val="2"/>
      <w:sz w:val="24"/>
      <w:szCs w:val="24"/>
      <w:lang w:eastAsia="zh-CN"/>
    </w:rPr>
  </w:style>
  <w:style w:type="paragraph" w:styleId="NormalWeb">
    <w:name w:val="Normal (Web)"/>
    <w:basedOn w:val="Normal"/>
    <w:uiPriority w:val="99"/>
    <w:unhideWhenUsed/>
    <w:rsid w:val="004312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16922"/>
  </w:style>
  <w:style w:type="paragraph" w:styleId="BalloonText">
    <w:name w:val="Balloon Text"/>
    <w:basedOn w:val="Normal"/>
    <w:link w:val="BalloonTextChar"/>
    <w:uiPriority w:val="99"/>
    <w:semiHidden/>
    <w:unhideWhenUsed/>
    <w:rsid w:val="007169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922"/>
    <w:rPr>
      <w:rFonts w:ascii="Tahoma" w:hAnsi="Tahoma" w:cs="Tahoma"/>
      <w:sz w:val="16"/>
      <w:szCs w:val="16"/>
    </w:rPr>
  </w:style>
  <w:style w:type="character" w:customStyle="1" w:styleId="Heading1Char">
    <w:name w:val="Heading 1 Char"/>
    <w:basedOn w:val="DefaultParagraphFont"/>
    <w:link w:val="Heading1"/>
    <w:uiPriority w:val="9"/>
    <w:rsid w:val="00737386"/>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73738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738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customStyle="1" w:styleId="CharCharCharCharCharCharCharCharCharCharCharCharCharCharCharChar">
    <w:name w:val="Char Char Char Char Char Char Char Char Char Char Char Char Char Char Char Char"/>
    <w:basedOn w:val="Normal"/>
    <w:rsid w:val="004312CA"/>
    <w:pPr>
      <w:widowControl w:val="0"/>
      <w:spacing w:after="0" w:line="240" w:lineRule="auto"/>
      <w:jc w:val="both"/>
    </w:pPr>
    <w:rPr>
      <w:rFonts w:ascii="Times New Roman" w:eastAsia="SimSun" w:hAnsi="Times New Roman" w:cs="Times New Roman"/>
      <w:kern w:val="2"/>
      <w:sz w:val="24"/>
      <w:szCs w:val="24"/>
      <w:lang w:eastAsia="zh-CN"/>
    </w:rPr>
  </w:style>
  <w:style w:type="paragraph" w:styleId="NormalWeb">
    <w:name w:val="Normal (Web)"/>
    <w:basedOn w:val="Normal"/>
    <w:uiPriority w:val="99"/>
    <w:unhideWhenUsed/>
    <w:rsid w:val="004312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16922"/>
  </w:style>
  <w:style w:type="paragraph" w:styleId="BalloonText">
    <w:name w:val="Balloon Text"/>
    <w:basedOn w:val="Normal"/>
    <w:link w:val="BalloonTextChar"/>
    <w:uiPriority w:val="99"/>
    <w:semiHidden/>
    <w:unhideWhenUsed/>
    <w:rsid w:val="007169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922"/>
    <w:rPr>
      <w:rFonts w:ascii="Tahoma" w:hAnsi="Tahoma" w:cs="Tahoma"/>
      <w:sz w:val="16"/>
      <w:szCs w:val="16"/>
    </w:rPr>
  </w:style>
  <w:style w:type="character" w:customStyle="1" w:styleId="Heading1Char">
    <w:name w:val="Heading 1 Char"/>
    <w:basedOn w:val="DefaultParagraphFont"/>
    <w:link w:val="Heading1"/>
    <w:uiPriority w:val="9"/>
    <w:rsid w:val="00737386"/>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7373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740937">
      <w:bodyDiv w:val="1"/>
      <w:marLeft w:val="0"/>
      <w:marRight w:val="0"/>
      <w:marTop w:val="0"/>
      <w:marBottom w:val="0"/>
      <w:divBdr>
        <w:top w:val="none" w:sz="0" w:space="0" w:color="auto"/>
        <w:left w:val="none" w:sz="0" w:space="0" w:color="auto"/>
        <w:bottom w:val="none" w:sz="0" w:space="0" w:color="auto"/>
        <w:right w:val="none" w:sz="0" w:space="0" w:color="auto"/>
      </w:divBdr>
    </w:div>
    <w:div w:id="714355981">
      <w:bodyDiv w:val="1"/>
      <w:marLeft w:val="0"/>
      <w:marRight w:val="0"/>
      <w:marTop w:val="0"/>
      <w:marBottom w:val="0"/>
      <w:divBdr>
        <w:top w:val="none" w:sz="0" w:space="0" w:color="auto"/>
        <w:left w:val="none" w:sz="0" w:space="0" w:color="auto"/>
        <w:bottom w:val="none" w:sz="0" w:space="0" w:color="auto"/>
        <w:right w:val="none" w:sz="0" w:space="0" w:color="auto"/>
      </w:divBdr>
    </w:div>
    <w:div w:id="1679961563">
      <w:bodyDiv w:val="1"/>
      <w:marLeft w:val="0"/>
      <w:marRight w:val="0"/>
      <w:marTop w:val="0"/>
      <w:marBottom w:val="0"/>
      <w:divBdr>
        <w:top w:val="none" w:sz="0" w:space="0" w:color="auto"/>
        <w:left w:val="none" w:sz="0" w:space="0" w:color="auto"/>
        <w:bottom w:val="none" w:sz="0" w:space="0" w:color="auto"/>
        <w:right w:val="none" w:sz="0" w:space="0" w:color="auto"/>
      </w:divBdr>
      <w:divsChild>
        <w:div w:id="1472600062">
          <w:marLeft w:val="0"/>
          <w:marRight w:val="0"/>
          <w:marTop w:val="0"/>
          <w:marBottom w:val="0"/>
          <w:divBdr>
            <w:top w:val="none" w:sz="0" w:space="0" w:color="auto"/>
            <w:left w:val="none" w:sz="0" w:space="0" w:color="auto"/>
            <w:bottom w:val="none" w:sz="0" w:space="0" w:color="auto"/>
            <w:right w:val="none" w:sz="0" w:space="0" w:color="auto"/>
          </w:divBdr>
        </w:div>
        <w:div w:id="2036154504">
          <w:marLeft w:val="0"/>
          <w:marRight w:val="0"/>
          <w:marTop w:val="0"/>
          <w:marBottom w:val="0"/>
          <w:divBdr>
            <w:top w:val="none" w:sz="0" w:space="0" w:color="auto"/>
            <w:left w:val="none" w:sz="0" w:space="0" w:color="auto"/>
            <w:bottom w:val="none" w:sz="0" w:space="0" w:color="auto"/>
            <w:right w:val="none" w:sz="0" w:space="0" w:color="auto"/>
          </w:divBdr>
          <w:divsChild>
            <w:div w:id="202449065">
              <w:marLeft w:val="0"/>
              <w:marRight w:val="0"/>
              <w:marTop w:val="0"/>
              <w:marBottom w:val="0"/>
              <w:divBdr>
                <w:top w:val="none" w:sz="0" w:space="0" w:color="auto"/>
                <w:left w:val="none" w:sz="0" w:space="0" w:color="auto"/>
                <w:bottom w:val="none" w:sz="0" w:space="0" w:color="auto"/>
                <w:right w:val="none" w:sz="0" w:space="0" w:color="auto"/>
              </w:divBdr>
            </w:div>
          </w:divsChild>
        </w:div>
        <w:div w:id="1029644956">
          <w:marLeft w:val="0"/>
          <w:marRight w:val="0"/>
          <w:marTop w:val="0"/>
          <w:marBottom w:val="0"/>
          <w:divBdr>
            <w:top w:val="none" w:sz="0" w:space="0" w:color="auto"/>
            <w:left w:val="none" w:sz="0" w:space="0" w:color="auto"/>
            <w:bottom w:val="none" w:sz="0" w:space="0" w:color="auto"/>
            <w:right w:val="none" w:sz="0" w:space="0" w:color="auto"/>
          </w:divBdr>
        </w:div>
        <w:div w:id="140479537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bookmarks/mark?op=edit&amp;bkm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linkhay.com/submit?link_ur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cebook.com/share.php?u=" TargetMode="External"/><Relationship Id="rId11" Type="http://schemas.openxmlformats.org/officeDocument/2006/relationships/hyperlink" Target="javascript:%20print_this();" TargetMode="External"/><Relationship Id="rId5" Type="http://schemas.openxmlformats.org/officeDocument/2006/relationships/webSettings" Target="webSettings.xml"/><Relationship Id="rId10" Type="http://schemas.openxmlformats.org/officeDocument/2006/relationships/hyperlink" Target="javascript:add_this(this)" TargetMode="External"/><Relationship Id="rId4" Type="http://schemas.openxmlformats.org/officeDocument/2006/relationships/settings" Target="settings.xml"/><Relationship Id="rId9" Type="http://schemas.openxmlformats.org/officeDocument/2006/relationships/hyperlink" Target="http://twitter.com/home?sta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1968</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2016-11-24T08:38:00Z</dcterms:created>
  <dcterms:modified xsi:type="dcterms:W3CDTF">2016-11-24T08:38:00Z</dcterms:modified>
</cp:coreProperties>
</file>